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5556F" w:rsidRDefault="00A5556F" w:rsidP="00353B39">
      <w:pPr>
        <w:spacing w:after="240"/>
        <w:jc w:val="center"/>
        <w:rPr>
          <w:rFonts w:ascii="Arial" w:hAnsi="Arial" w:cs="Arial"/>
          <w:b/>
          <w:bCs/>
          <w:sz w:val="28"/>
          <w:szCs w:val="28"/>
        </w:rPr>
      </w:pPr>
    </w:p>
    <w:p w14:paraId="1E7ABD85" w14:textId="5CDC9ABF" w:rsidR="00A5556F" w:rsidRPr="00871685" w:rsidRDefault="317184F3" w:rsidP="317184F3">
      <w:pPr>
        <w:spacing w:after="240"/>
        <w:jc w:val="center"/>
        <w:rPr>
          <w:rFonts w:ascii="Arial" w:hAnsi="Arial" w:cs="Arial"/>
          <w:b/>
          <w:bCs/>
          <w:sz w:val="28"/>
          <w:szCs w:val="28"/>
        </w:rPr>
      </w:pPr>
      <w:r w:rsidRPr="317184F3">
        <w:rPr>
          <w:rFonts w:ascii="Arial" w:hAnsi="Arial" w:cs="Arial"/>
          <w:b/>
          <w:bCs/>
          <w:sz w:val="28"/>
          <w:szCs w:val="28"/>
        </w:rPr>
        <w:t>ASPL COMMITTEE</w:t>
      </w:r>
      <w:r w:rsidR="00FD2E8A">
        <w:rPr>
          <w:rFonts w:ascii="Arial" w:hAnsi="Arial" w:cs="Arial"/>
          <w:b/>
          <w:bCs/>
          <w:sz w:val="28"/>
          <w:szCs w:val="28"/>
        </w:rPr>
        <w:t xml:space="preserve"> &amp; CHAIR DUTIES</w:t>
      </w:r>
      <w:r w:rsidR="00A5556F">
        <w:br/>
      </w:r>
    </w:p>
    <w:p w14:paraId="5FCE0290" w14:textId="6F9474D5" w:rsidR="00A5556F" w:rsidRPr="00446303" w:rsidRDefault="317184F3" w:rsidP="317184F3">
      <w:pPr>
        <w:pStyle w:val="OutlineL1"/>
        <w:tabs>
          <w:tab w:val="clear" w:pos="2520"/>
          <w:tab w:val="left" w:pos="360"/>
        </w:tabs>
        <w:rPr>
          <w:rFonts w:ascii="Arial" w:hAnsi="Arial" w:cs="Arial"/>
          <w:smallCaps w:val="0"/>
        </w:rPr>
      </w:pPr>
      <w:r w:rsidRPr="00446303">
        <w:rPr>
          <w:rFonts w:ascii="Arial" w:hAnsi="Arial" w:cs="Arial"/>
          <w:smallCaps w:val="0"/>
        </w:rPr>
        <w:t xml:space="preserve">Program and Education Committee </w:t>
      </w:r>
    </w:p>
    <w:p w14:paraId="3B9870C7" w14:textId="4D7BAA17" w:rsidR="00A5556F" w:rsidRPr="00834C87" w:rsidRDefault="317184F3" w:rsidP="00E07190">
      <w:pPr>
        <w:pStyle w:val="OutlineL2"/>
        <w:numPr>
          <w:ilvl w:val="0"/>
          <w:numId w:val="0"/>
        </w:numPr>
        <w:ind w:left="720"/>
        <w:jc w:val="left"/>
        <w:rPr>
          <w:rFonts w:ascii="Arial" w:hAnsi="Arial" w:cs="Arial"/>
          <w:b w:val="0"/>
        </w:rPr>
      </w:pPr>
      <w:r w:rsidRPr="317184F3">
        <w:rPr>
          <w:rFonts w:ascii="Arial" w:hAnsi="Arial" w:cs="Arial"/>
        </w:rPr>
        <w:t xml:space="preserve">Education </w:t>
      </w:r>
      <w:r w:rsidR="00E07190">
        <w:rPr>
          <w:rFonts w:ascii="Arial" w:hAnsi="Arial" w:cs="Arial"/>
        </w:rPr>
        <w:t xml:space="preserve">&amp; Webinar/Roundtable </w:t>
      </w:r>
      <w:r w:rsidRPr="317184F3">
        <w:rPr>
          <w:rFonts w:ascii="Arial" w:hAnsi="Arial" w:cs="Arial"/>
        </w:rPr>
        <w:t>Subcommittee</w:t>
      </w:r>
      <w:r w:rsidR="00E07190">
        <w:rPr>
          <w:rFonts w:ascii="Arial" w:hAnsi="Arial" w:cs="Arial"/>
        </w:rPr>
        <w:t>s</w:t>
      </w:r>
      <w:r w:rsidRPr="317184F3">
        <w:rPr>
          <w:rFonts w:ascii="Arial" w:hAnsi="Arial" w:cs="Arial"/>
        </w:rPr>
        <w:t xml:space="preserve">:  </w:t>
      </w:r>
      <w:r w:rsidR="00A5556F">
        <w:br/>
      </w:r>
      <w:r w:rsidRPr="317184F3">
        <w:rPr>
          <w:rFonts w:ascii="Arial" w:hAnsi="Arial" w:cs="Arial"/>
          <w:b w:val="0"/>
          <w:u w:val="single"/>
        </w:rPr>
        <w:t>Description</w:t>
      </w:r>
      <w:r w:rsidRPr="317184F3">
        <w:rPr>
          <w:rFonts w:ascii="Arial" w:hAnsi="Arial" w:cs="Arial"/>
          <w:b w:val="0"/>
        </w:rPr>
        <w:t>: Th</w:t>
      </w:r>
      <w:r w:rsidR="00E07190">
        <w:rPr>
          <w:rFonts w:ascii="Arial" w:hAnsi="Arial" w:cs="Arial"/>
          <w:b w:val="0"/>
        </w:rPr>
        <w:t>e Education</w:t>
      </w:r>
      <w:r w:rsidRPr="317184F3">
        <w:rPr>
          <w:rFonts w:ascii="Arial" w:hAnsi="Arial" w:cs="Arial"/>
          <w:b w:val="0"/>
        </w:rPr>
        <w:t xml:space="preserve"> </w:t>
      </w:r>
      <w:r w:rsidR="00E07190">
        <w:rPr>
          <w:rFonts w:ascii="Arial" w:hAnsi="Arial" w:cs="Arial"/>
          <w:b w:val="0"/>
        </w:rPr>
        <w:t>S</w:t>
      </w:r>
      <w:r w:rsidRPr="317184F3">
        <w:rPr>
          <w:rFonts w:ascii="Arial" w:hAnsi="Arial" w:cs="Arial"/>
          <w:b w:val="0"/>
        </w:rPr>
        <w:t xml:space="preserve">ubcommittee plans the educational content of </w:t>
      </w:r>
      <w:r w:rsidR="00E07190">
        <w:rPr>
          <w:rFonts w:ascii="Arial" w:hAnsi="Arial" w:cs="Arial"/>
          <w:b w:val="0"/>
        </w:rPr>
        <w:t xml:space="preserve">the </w:t>
      </w:r>
      <w:r w:rsidRPr="317184F3">
        <w:rPr>
          <w:rFonts w:ascii="Arial" w:hAnsi="Arial" w:cs="Arial"/>
          <w:b w:val="0"/>
        </w:rPr>
        <w:t xml:space="preserve">ASPL conference in close coordination with the other sub-committees.  Committee reviews proposed submissions and selects final presentations.  Committee may also </w:t>
      </w:r>
      <w:r w:rsidR="0052094E" w:rsidRPr="317184F3">
        <w:rPr>
          <w:rFonts w:ascii="Arial" w:hAnsi="Arial" w:cs="Arial"/>
          <w:b w:val="0"/>
        </w:rPr>
        <w:t>recommend</w:t>
      </w:r>
      <w:r w:rsidRPr="317184F3">
        <w:rPr>
          <w:rFonts w:ascii="Arial" w:hAnsi="Arial" w:cs="Arial"/>
          <w:b w:val="0"/>
        </w:rPr>
        <w:t xml:space="preserve"> topics and recruit faculty.  Committee works with Staff to assure faculty meets ASPL submission and CPE/CLE requirements.</w:t>
      </w:r>
      <w:r w:rsidR="00E07190">
        <w:rPr>
          <w:rFonts w:ascii="Arial" w:hAnsi="Arial" w:cs="Arial"/>
          <w:b w:val="0"/>
        </w:rPr>
        <w:t xml:space="preserve"> This</w:t>
      </w:r>
      <w:r w:rsidR="00D03005">
        <w:rPr>
          <w:rFonts w:ascii="Arial" w:hAnsi="Arial" w:cs="Arial"/>
          <w:b w:val="0"/>
        </w:rPr>
        <w:t xml:space="preserve"> Webinar/Roundtable</w:t>
      </w:r>
      <w:r w:rsidR="00E07190">
        <w:rPr>
          <w:rFonts w:ascii="Arial" w:hAnsi="Arial" w:cs="Arial"/>
          <w:b w:val="0"/>
        </w:rPr>
        <w:t xml:space="preserve"> Subcommittee plans the educational content of ASPL webinars and roundtables throughout the year.  </w:t>
      </w:r>
    </w:p>
    <w:p w14:paraId="02EB378F" w14:textId="131AD5AD" w:rsidR="00A5556F" w:rsidRPr="008A3080" w:rsidRDefault="00E07190" w:rsidP="00E07190">
      <w:pPr>
        <w:spacing w:before="100" w:beforeAutospacing="1" w:after="240"/>
        <w:ind w:left="720"/>
        <w:rPr>
          <w:rFonts w:ascii="Arial" w:hAnsi="Arial" w:cs="Arial"/>
          <w:sz w:val="22"/>
          <w:szCs w:val="22"/>
        </w:rPr>
      </w:pPr>
      <w:r w:rsidRPr="00D03005">
        <w:rPr>
          <w:rFonts w:ascii="Arial" w:hAnsi="Arial" w:cs="Arial"/>
          <w:b/>
          <w:bCs/>
          <w:sz w:val="20"/>
          <w:szCs w:val="20"/>
          <w:u w:val="single"/>
        </w:rPr>
        <w:t>Co-Chair Duties</w:t>
      </w:r>
      <w:r w:rsidRPr="00E07190">
        <w:rPr>
          <w:rFonts w:ascii="Arial" w:hAnsi="Arial" w:cs="Arial"/>
          <w:sz w:val="20"/>
          <w:szCs w:val="20"/>
          <w:u w:val="single"/>
        </w:rPr>
        <w:t>:</w:t>
      </w:r>
      <w:r w:rsidRPr="00E07190">
        <w:rPr>
          <w:rFonts w:ascii="Arial" w:hAnsi="Arial" w:cs="Arial"/>
          <w:sz w:val="20"/>
          <w:szCs w:val="20"/>
        </w:rPr>
        <w:br/>
        <w:t xml:space="preserve">The co-chairs for this </w:t>
      </w:r>
      <w:r w:rsidR="00D03005">
        <w:rPr>
          <w:rFonts w:ascii="Arial" w:hAnsi="Arial" w:cs="Arial"/>
          <w:sz w:val="20"/>
          <w:szCs w:val="20"/>
        </w:rPr>
        <w:t>C</w:t>
      </w:r>
      <w:r w:rsidRPr="00E07190">
        <w:rPr>
          <w:rFonts w:ascii="Arial" w:hAnsi="Arial" w:cs="Arial"/>
          <w:sz w:val="20"/>
          <w:szCs w:val="20"/>
        </w:rPr>
        <w:t xml:space="preserve">ommittee work with </w:t>
      </w:r>
      <w:r w:rsidR="00D03005">
        <w:rPr>
          <w:rFonts w:ascii="Arial" w:hAnsi="Arial" w:cs="Arial"/>
          <w:sz w:val="20"/>
          <w:szCs w:val="20"/>
        </w:rPr>
        <w:t>sub</w:t>
      </w:r>
      <w:r w:rsidRPr="00E07190">
        <w:rPr>
          <w:rFonts w:ascii="Arial" w:hAnsi="Arial" w:cs="Arial"/>
          <w:sz w:val="20"/>
          <w:szCs w:val="20"/>
        </w:rPr>
        <w:t xml:space="preserve">committee members in early January to determine topics for consideration for the Call for Abstracts.  Once proposals are received, the co-chairs along with committee members will review and score each proposal.  Based upon scores and comments, co-chairs and Staff will determine the selected sessions/speakers for the conference.  Co-chairs will lead any discussions deemed necessary for unfilled session slots.  Co-chairs will lead discussions amongst </w:t>
      </w:r>
      <w:r w:rsidR="00D03005">
        <w:rPr>
          <w:rFonts w:ascii="Arial" w:hAnsi="Arial" w:cs="Arial"/>
          <w:sz w:val="20"/>
          <w:szCs w:val="20"/>
        </w:rPr>
        <w:t>sub</w:t>
      </w:r>
      <w:r w:rsidRPr="00E07190">
        <w:rPr>
          <w:rFonts w:ascii="Arial" w:hAnsi="Arial" w:cs="Arial"/>
          <w:sz w:val="20"/>
          <w:szCs w:val="20"/>
        </w:rPr>
        <w:t>committee members for roundtable and webinar topics throughout the year.</w:t>
      </w:r>
      <w:r>
        <w:t xml:space="preserve">   </w:t>
      </w:r>
      <w:r w:rsidR="00A5556F">
        <w:br/>
      </w:r>
    </w:p>
    <w:p w14:paraId="15997831" w14:textId="26D3A16D" w:rsidR="00A5556F" w:rsidRPr="00484656" w:rsidRDefault="317184F3" w:rsidP="00484656">
      <w:pPr>
        <w:pStyle w:val="OutlineL1"/>
        <w:tabs>
          <w:tab w:val="clear" w:pos="2520"/>
        </w:tabs>
        <w:jc w:val="left"/>
        <w:rPr>
          <w:rFonts w:ascii="Arial" w:hAnsi="Arial" w:cs="Arial"/>
          <w:b w:val="0"/>
          <w:bCs/>
          <w:smallCaps w:val="0"/>
        </w:rPr>
      </w:pPr>
      <w:bookmarkStart w:id="0" w:name="OLE_LINK1"/>
      <w:r w:rsidRPr="00D03005">
        <w:rPr>
          <w:rFonts w:ascii="Arial" w:hAnsi="Arial" w:cs="Arial"/>
          <w:smallCaps w:val="0"/>
        </w:rPr>
        <w:t xml:space="preserve">Pharmacy Law Educators </w:t>
      </w:r>
      <w:r w:rsidR="00E07190" w:rsidRPr="00D03005">
        <w:rPr>
          <w:rFonts w:ascii="Arial" w:hAnsi="Arial" w:cs="Arial"/>
          <w:smallCaps w:val="0"/>
        </w:rPr>
        <w:t>C</w:t>
      </w:r>
      <w:r w:rsidRPr="00D03005">
        <w:rPr>
          <w:rFonts w:ascii="Arial" w:hAnsi="Arial" w:cs="Arial"/>
          <w:smallCaps w:val="0"/>
        </w:rPr>
        <w:t>ommittee:</w:t>
      </w:r>
      <w:r w:rsidRPr="00484656">
        <w:rPr>
          <w:rFonts w:ascii="Arial" w:hAnsi="Arial" w:cs="Arial"/>
          <w:b w:val="0"/>
          <w:bCs/>
          <w:smallCaps w:val="0"/>
        </w:rPr>
        <w:t xml:space="preserve">  </w:t>
      </w:r>
      <w:r w:rsidR="00A5556F" w:rsidRPr="00484656">
        <w:rPr>
          <w:rFonts w:ascii="Arial" w:hAnsi="Arial" w:cs="Arial"/>
          <w:b w:val="0"/>
          <w:bCs/>
          <w:smallCaps w:val="0"/>
        </w:rPr>
        <w:br/>
      </w:r>
      <w:r w:rsidR="00484656">
        <w:rPr>
          <w:rFonts w:ascii="Arial" w:hAnsi="Arial" w:cs="Arial"/>
          <w:b w:val="0"/>
          <w:bCs/>
          <w:smallCaps w:val="0"/>
          <w:u w:val="single"/>
        </w:rPr>
        <w:br/>
      </w:r>
      <w:r w:rsidR="00E07190" w:rsidRPr="00E07190">
        <w:rPr>
          <w:rFonts w:ascii="Arial" w:hAnsi="Arial" w:cs="Arial"/>
          <w:b w:val="0"/>
          <w:bCs/>
          <w:smallCaps w:val="0"/>
        </w:rPr>
        <w:t xml:space="preserve">             </w:t>
      </w:r>
      <w:r w:rsidRPr="00484656">
        <w:rPr>
          <w:rFonts w:ascii="Arial" w:hAnsi="Arial" w:cs="Arial"/>
          <w:b w:val="0"/>
          <w:bCs/>
          <w:smallCaps w:val="0"/>
          <w:u w:val="single"/>
        </w:rPr>
        <w:t>Description</w:t>
      </w:r>
      <w:r w:rsidRPr="00484656">
        <w:rPr>
          <w:rFonts w:ascii="Arial" w:hAnsi="Arial" w:cs="Arial"/>
          <w:b w:val="0"/>
          <w:bCs/>
          <w:smallCaps w:val="0"/>
        </w:rPr>
        <w:t xml:space="preserve">: This subcommittee plans the educational content of the Pharmacy Law Educators portion of </w:t>
      </w:r>
      <w:r w:rsidR="00D03005">
        <w:rPr>
          <w:rFonts w:ascii="Arial" w:hAnsi="Arial" w:cs="Arial"/>
          <w:b w:val="0"/>
          <w:bCs/>
          <w:smallCaps w:val="0"/>
        </w:rPr>
        <w:t xml:space="preserve">the           </w:t>
      </w:r>
      <w:r w:rsidR="00D03005">
        <w:rPr>
          <w:rFonts w:ascii="Arial" w:hAnsi="Arial" w:cs="Arial"/>
          <w:b w:val="0"/>
          <w:bCs/>
          <w:smallCaps w:val="0"/>
        </w:rPr>
        <w:br/>
        <w:t xml:space="preserve">             </w:t>
      </w:r>
      <w:r w:rsidRPr="00484656">
        <w:rPr>
          <w:rFonts w:ascii="Arial" w:hAnsi="Arial" w:cs="Arial"/>
          <w:b w:val="0"/>
          <w:bCs/>
          <w:smallCaps w:val="0"/>
        </w:rPr>
        <w:t xml:space="preserve">ASPL </w:t>
      </w:r>
      <w:proofErr w:type="gramStart"/>
      <w:r w:rsidRPr="00484656">
        <w:rPr>
          <w:rFonts w:ascii="Arial" w:hAnsi="Arial" w:cs="Arial"/>
          <w:b w:val="0"/>
          <w:bCs/>
          <w:smallCaps w:val="0"/>
        </w:rPr>
        <w:t xml:space="preserve">conference </w:t>
      </w:r>
      <w:r w:rsidR="00D03005">
        <w:rPr>
          <w:rFonts w:ascii="Arial" w:hAnsi="Arial" w:cs="Arial"/>
          <w:b w:val="0"/>
          <w:bCs/>
          <w:smallCaps w:val="0"/>
        </w:rPr>
        <w:t xml:space="preserve"> as</w:t>
      </w:r>
      <w:proofErr w:type="gramEnd"/>
      <w:r w:rsidR="00D03005">
        <w:rPr>
          <w:rFonts w:ascii="Arial" w:hAnsi="Arial" w:cs="Arial"/>
          <w:b w:val="0"/>
          <w:bCs/>
          <w:smallCaps w:val="0"/>
        </w:rPr>
        <w:t xml:space="preserve"> well as webinars and roundtables </w:t>
      </w:r>
      <w:r w:rsidRPr="00484656">
        <w:rPr>
          <w:rFonts w:ascii="Arial" w:hAnsi="Arial" w:cs="Arial"/>
          <w:b w:val="0"/>
          <w:bCs/>
          <w:smallCaps w:val="0"/>
        </w:rPr>
        <w:t xml:space="preserve">in close coordination with the other subcommittees and </w:t>
      </w:r>
      <w:r w:rsidR="00D03005">
        <w:rPr>
          <w:rFonts w:ascii="Arial" w:hAnsi="Arial" w:cs="Arial"/>
          <w:b w:val="0"/>
          <w:bCs/>
          <w:smallCaps w:val="0"/>
        </w:rPr>
        <w:br/>
        <w:t xml:space="preserve">             </w:t>
      </w:r>
      <w:r w:rsidRPr="00484656">
        <w:rPr>
          <w:rFonts w:ascii="Arial" w:hAnsi="Arial" w:cs="Arial"/>
          <w:b w:val="0"/>
          <w:bCs/>
          <w:smallCaps w:val="0"/>
        </w:rPr>
        <w:t xml:space="preserve">staff.  It recommends topics and recruits faculty.  Committee works with Staff to assure faculty meets ASPL </w:t>
      </w:r>
      <w:r w:rsidR="00D03005">
        <w:rPr>
          <w:rFonts w:ascii="Arial" w:hAnsi="Arial" w:cs="Arial"/>
          <w:b w:val="0"/>
          <w:bCs/>
          <w:smallCaps w:val="0"/>
        </w:rPr>
        <w:br/>
        <w:t xml:space="preserve">             </w:t>
      </w:r>
      <w:r w:rsidRPr="00484656">
        <w:rPr>
          <w:rFonts w:ascii="Arial" w:hAnsi="Arial" w:cs="Arial"/>
          <w:b w:val="0"/>
          <w:bCs/>
          <w:smallCaps w:val="0"/>
        </w:rPr>
        <w:t xml:space="preserve">submission and CPE/CLE </w:t>
      </w:r>
      <w:r w:rsidR="00D03005">
        <w:rPr>
          <w:rFonts w:ascii="Arial" w:hAnsi="Arial" w:cs="Arial"/>
          <w:b w:val="0"/>
          <w:bCs/>
          <w:smallCaps w:val="0"/>
        </w:rPr>
        <w:t>r</w:t>
      </w:r>
      <w:r w:rsidRPr="00484656">
        <w:rPr>
          <w:rFonts w:ascii="Arial" w:hAnsi="Arial" w:cs="Arial"/>
          <w:b w:val="0"/>
          <w:bCs/>
          <w:smallCaps w:val="0"/>
        </w:rPr>
        <w:t>equirements.</w:t>
      </w:r>
      <w:r w:rsidR="00D03005">
        <w:rPr>
          <w:rFonts w:ascii="Arial" w:hAnsi="Arial" w:cs="Arial"/>
          <w:b w:val="0"/>
          <w:bCs/>
          <w:smallCaps w:val="0"/>
        </w:rPr>
        <w:t xml:space="preserve">  </w:t>
      </w:r>
    </w:p>
    <w:p w14:paraId="468F1477" w14:textId="2604B390" w:rsidR="00D03005" w:rsidRPr="317184F3" w:rsidRDefault="00D03005" w:rsidP="00D03005">
      <w:pPr>
        <w:ind w:left="720"/>
        <w:rPr>
          <w:rStyle w:val="Hyperlink"/>
          <w:rFonts w:ascii="Arial" w:hAnsi="Arial" w:cs="Arial"/>
          <w:color w:val="auto"/>
          <w:sz w:val="20"/>
          <w:szCs w:val="20"/>
          <w:u w:val="none"/>
        </w:rPr>
      </w:pPr>
      <w:r w:rsidRPr="006E6E51">
        <w:rPr>
          <w:rFonts w:ascii="Arial" w:hAnsi="Arial" w:cs="Arial"/>
          <w:b/>
          <w:bCs/>
          <w:sz w:val="20"/>
          <w:szCs w:val="20"/>
          <w:u w:val="single"/>
        </w:rPr>
        <w:t>Co-Chairs Duties</w:t>
      </w:r>
      <w:r>
        <w:rPr>
          <w:rFonts w:ascii="Arial" w:hAnsi="Arial" w:cs="Arial"/>
          <w:b/>
          <w:bCs/>
          <w:sz w:val="20"/>
          <w:szCs w:val="20"/>
        </w:rPr>
        <w:t>:</w:t>
      </w:r>
      <w:r>
        <w:rPr>
          <w:rFonts w:ascii="Arial" w:hAnsi="Arial" w:cs="Arial"/>
          <w:b/>
          <w:bCs/>
          <w:sz w:val="20"/>
          <w:szCs w:val="20"/>
        </w:rPr>
        <w:br/>
      </w:r>
      <w:r w:rsidRPr="00E07190">
        <w:rPr>
          <w:rFonts w:ascii="Arial" w:hAnsi="Arial" w:cs="Arial"/>
          <w:sz w:val="20"/>
          <w:szCs w:val="20"/>
        </w:rPr>
        <w:t xml:space="preserve">The co-chairs for this </w:t>
      </w:r>
      <w:r>
        <w:rPr>
          <w:rFonts w:ascii="Arial" w:hAnsi="Arial" w:cs="Arial"/>
          <w:sz w:val="20"/>
          <w:szCs w:val="20"/>
        </w:rPr>
        <w:t>C</w:t>
      </w:r>
      <w:r w:rsidRPr="00E07190">
        <w:rPr>
          <w:rFonts w:ascii="Arial" w:hAnsi="Arial" w:cs="Arial"/>
          <w:sz w:val="20"/>
          <w:szCs w:val="20"/>
        </w:rPr>
        <w:t xml:space="preserve">ommittee work with </w:t>
      </w:r>
      <w:r>
        <w:rPr>
          <w:rFonts w:ascii="Arial" w:hAnsi="Arial" w:cs="Arial"/>
          <w:sz w:val="20"/>
          <w:szCs w:val="20"/>
        </w:rPr>
        <w:t>sub</w:t>
      </w:r>
      <w:r w:rsidRPr="00E07190">
        <w:rPr>
          <w:rFonts w:ascii="Arial" w:hAnsi="Arial" w:cs="Arial"/>
          <w:sz w:val="20"/>
          <w:szCs w:val="20"/>
        </w:rPr>
        <w:t xml:space="preserve">committee members in </w:t>
      </w:r>
      <w:r>
        <w:rPr>
          <w:rFonts w:ascii="Arial" w:hAnsi="Arial" w:cs="Arial"/>
          <w:sz w:val="20"/>
          <w:szCs w:val="20"/>
        </w:rPr>
        <w:t>Spring</w:t>
      </w:r>
      <w:r w:rsidRPr="00E07190">
        <w:rPr>
          <w:rFonts w:ascii="Arial" w:hAnsi="Arial" w:cs="Arial"/>
          <w:sz w:val="20"/>
          <w:szCs w:val="20"/>
        </w:rPr>
        <w:t xml:space="preserve"> to determine topics for consideration for the</w:t>
      </w:r>
      <w:r>
        <w:rPr>
          <w:rFonts w:ascii="Arial" w:hAnsi="Arial" w:cs="Arial"/>
          <w:sz w:val="20"/>
          <w:szCs w:val="20"/>
        </w:rPr>
        <w:t xml:space="preserve"> ASPL conference, </w:t>
      </w:r>
      <w:proofErr w:type="gramStart"/>
      <w:r>
        <w:rPr>
          <w:rFonts w:ascii="Arial" w:hAnsi="Arial" w:cs="Arial"/>
          <w:sz w:val="20"/>
          <w:szCs w:val="20"/>
        </w:rPr>
        <w:t>webinars</w:t>
      </w:r>
      <w:proofErr w:type="gramEnd"/>
      <w:r>
        <w:rPr>
          <w:rFonts w:ascii="Arial" w:hAnsi="Arial" w:cs="Arial"/>
          <w:sz w:val="20"/>
          <w:szCs w:val="20"/>
        </w:rPr>
        <w:t xml:space="preserve"> and roundtables specific to educators</w:t>
      </w:r>
      <w:r w:rsidRPr="00E07190">
        <w:rPr>
          <w:rFonts w:ascii="Arial" w:hAnsi="Arial" w:cs="Arial"/>
          <w:sz w:val="20"/>
          <w:szCs w:val="20"/>
        </w:rPr>
        <w:t xml:space="preserve">.    </w:t>
      </w:r>
      <w:r>
        <w:rPr>
          <w:rFonts w:ascii="Arial" w:hAnsi="Arial" w:cs="Arial"/>
          <w:b/>
          <w:bCs/>
          <w:sz w:val="20"/>
          <w:szCs w:val="20"/>
        </w:rPr>
        <w:br/>
      </w:r>
    </w:p>
    <w:p w14:paraId="5A39BBE3" w14:textId="5AFDB401" w:rsidR="00BA1AD7" w:rsidRPr="00834C87" w:rsidRDefault="004256DC" w:rsidP="00BA1AD7">
      <w:pPr>
        <w:ind w:left="1440"/>
        <w:rPr>
          <w:rFonts w:ascii="Arial" w:hAnsi="Arial" w:cs="Arial"/>
          <w:sz w:val="20"/>
          <w:szCs w:val="20"/>
        </w:rPr>
      </w:pPr>
      <w:r>
        <w:br/>
      </w:r>
    </w:p>
    <w:bookmarkEnd w:id="0"/>
    <w:p w14:paraId="51E453A8" w14:textId="7E050482" w:rsidR="00A5556F" w:rsidRPr="00484656" w:rsidRDefault="317184F3" w:rsidP="00484656">
      <w:pPr>
        <w:pStyle w:val="OutlineL1"/>
        <w:tabs>
          <w:tab w:val="clear" w:pos="2520"/>
        </w:tabs>
        <w:jc w:val="left"/>
        <w:rPr>
          <w:rFonts w:ascii="Arial" w:hAnsi="Arial" w:cs="Arial"/>
          <w:b w:val="0"/>
          <w:bCs/>
          <w:smallCaps w:val="0"/>
        </w:rPr>
      </w:pPr>
      <w:r w:rsidRPr="00D03005">
        <w:rPr>
          <w:rFonts w:ascii="Arial" w:hAnsi="Arial" w:cs="Arial"/>
          <w:smallCaps w:val="0"/>
        </w:rPr>
        <w:t xml:space="preserve">Scholarship </w:t>
      </w:r>
      <w:r w:rsidR="00D03005">
        <w:rPr>
          <w:rFonts w:ascii="Arial" w:hAnsi="Arial" w:cs="Arial"/>
          <w:smallCaps w:val="0"/>
        </w:rPr>
        <w:t>C</w:t>
      </w:r>
      <w:r w:rsidRPr="00D03005">
        <w:rPr>
          <w:rFonts w:ascii="Arial" w:hAnsi="Arial" w:cs="Arial"/>
          <w:smallCaps w:val="0"/>
        </w:rPr>
        <w:t>ommittee</w:t>
      </w:r>
      <w:r w:rsidRPr="00484656">
        <w:rPr>
          <w:rFonts w:ascii="Arial" w:hAnsi="Arial" w:cs="Arial"/>
          <w:b w:val="0"/>
          <w:bCs/>
          <w:smallCaps w:val="0"/>
        </w:rPr>
        <w:t xml:space="preserve">: </w:t>
      </w:r>
      <w:r w:rsidR="00A5556F" w:rsidRPr="00484656">
        <w:rPr>
          <w:rFonts w:ascii="Arial" w:hAnsi="Arial" w:cs="Arial"/>
          <w:b w:val="0"/>
          <w:bCs/>
          <w:smallCaps w:val="0"/>
        </w:rPr>
        <w:br/>
      </w:r>
      <w:r w:rsidR="00484656">
        <w:rPr>
          <w:rFonts w:ascii="Arial" w:hAnsi="Arial" w:cs="Arial"/>
          <w:b w:val="0"/>
          <w:bCs/>
          <w:smallCaps w:val="0"/>
          <w:u w:val="single"/>
        </w:rPr>
        <w:br/>
      </w:r>
      <w:r w:rsidR="00D03005" w:rsidRPr="00D03005">
        <w:rPr>
          <w:rFonts w:ascii="Arial" w:hAnsi="Arial" w:cs="Arial"/>
          <w:b w:val="0"/>
          <w:bCs/>
          <w:smallCaps w:val="0"/>
        </w:rPr>
        <w:t xml:space="preserve">              </w:t>
      </w:r>
      <w:r w:rsidRPr="00484656">
        <w:rPr>
          <w:rFonts w:ascii="Arial" w:hAnsi="Arial" w:cs="Arial"/>
          <w:b w:val="0"/>
          <w:bCs/>
          <w:smallCaps w:val="0"/>
          <w:u w:val="single"/>
        </w:rPr>
        <w:t>Description</w:t>
      </w:r>
      <w:r w:rsidRPr="00484656">
        <w:rPr>
          <w:rFonts w:ascii="Arial" w:hAnsi="Arial" w:cs="Arial"/>
          <w:b w:val="0"/>
          <w:bCs/>
          <w:smallCaps w:val="0"/>
        </w:rPr>
        <w:t xml:space="preserve">: This committee coordinates the review and selection of recipients of ASPL’s various awards </w:t>
      </w:r>
      <w:r w:rsidR="00D03005">
        <w:rPr>
          <w:rFonts w:ascii="Arial" w:hAnsi="Arial" w:cs="Arial"/>
          <w:b w:val="0"/>
          <w:bCs/>
          <w:smallCaps w:val="0"/>
        </w:rPr>
        <w:t xml:space="preserve"> </w:t>
      </w:r>
      <w:r w:rsidR="00D03005">
        <w:rPr>
          <w:rFonts w:ascii="Arial" w:hAnsi="Arial" w:cs="Arial"/>
          <w:b w:val="0"/>
          <w:bCs/>
          <w:smallCaps w:val="0"/>
        </w:rPr>
        <w:br/>
        <w:t xml:space="preserve">              </w:t>
      </w:r>
      <w:r w:rsidRPr="00484656">
        <w:rPr>
          <w:rFonts w:ascii="Arial" w:hAnsi="Arial" w:cs="Arial"/>
          <w:b w:val="0"/>
          <w:bCs/>
          <w:smallCaps w:val="0"/>
        </w:rPr>
        <w:t>programs</w:t>
      </w:r>
      <w:r w:rsidR="00D03005">
        <w:rPr>
          <w:rFonts w:ascii="Arial" w:hAnsi="Arial" w:cs="Arial"/>
          <w:b w:val="0"/>
          <w:bCs/>
          <w:smallCaps w:val="0"/>
        </w:rPr>
        <w:t xml:space="preserve"> May through September each year depending upon nominations received</w:t>
      </w:r>
      <w:r w:rsidRPr="00484656">
        <w:rPr>
          <w:rFonts w:ascii="Arial" w:hAnsi="Arial" w:cs="Arial"/>
          <w:b w:val="0"/>
          <w:bCs/>
          <w:smallCaps w:val="0"/>
        </w:rPr>
        <w:t>.</w:t>
      </w:r>
    </w:p>
    <w:p w14:paraId="5C285F8F" w14:textId="7CC9046B" w:rsidR="00A5556F" w:rsidRPr="00834C87" w:rsidRDefault="00D03005" w:rsidP="00D03005">
      <w:pPr>
        <w:tabs>
          <w:tab w:val="left" w:pos="720"/>
        </w:tabs>
        <w:ind w:left="720"/>
        <w:rPr>
          <w:rFonts w:ascii="Arial" w:hAnsi="Arial" w:cs="Arial"/>
          <w:sz w:val="20"/>
          <w:szCs w:val="20"/>
        </w:rPr>
      </w:pPr>
      <w:r w:rsidRPr="006E6E51">
        <w:rPr>
          <w:rFonts w:ascii="Arial" w:hAnsi="Arial" w:cs="Arial"/>
          <w:b/>
          <w:bCs/>
          <w:sz w:val="20"/>
          <w:szCs w:val="20"/>
          <w:u w:val="single"/>
        </w:rPr>
        <w:t>Co-Chairs Duties</w:t>
      </w:r>
      <w:r>
        <w:rPr>
          <w:rFonts w:ascii="Arial" w:hAnsi="Arial" w:cs="Arial"/>
          <w:b/>
          <w:bCs/>
          <w:sz w:val="20"/>
          <w:szCs w:val="20"/>
        </w:rPr>
        <w:t>:</w:t>
      </w:r>
      <w:r>
        <w:rPr>
          <w:rFonts w:ascii="Arial" w:hAnsi="Arial" w:cs="Arial"/>
          <w:b/>
          <w:bCs/>
          <w:sz w:val="20"/>
          <w:szCs w:val="20"/>
        </w:rPr>
        <w:br/>
      </w:r>
      <w:r w:rsidRPr="00E07190">
        <w:rPr>
          <w:rFonts w:ascii="Arial" w:hAnsi="Arial" w:cs="Arial"/>
          <w:sz w:val="20"/>
          <w:szCs w:val="20"/>
        </w:rPr>
        <w:t xml:space="preserve">The co-chairs for this </w:t>
      </w:r>
      <w:r>
        <w:rPr>
          <w:rFonts w:ascii="Arial" w:hAnsi="Arial" w:cs="Arial"/>
          <w:sz w:val="20"/>
          <w:szCs w:val="20"/>
        </w:rPr>
        <w:t>C</w:t>
      </w:r>
      <w:r w:rsidRPr="00E07190">
        <w:rPr>
          <w:rFonts w:ascii="Arial" w:hAnsi="Arial" w:cs="Arial"/>
          <w:sz w:val="20"/>
          <w:szCs w:val="20"/>
        </w:rPr>
        <w:t xml:space="preserve">ommittee work with </w:t>
      </w:r>
      <w:r>
        <w:rPr>
          <w:rFonts w:ascii="Arial" w:hAnsi="Arial" w:cs="Arial"/>
          <w:sz w:val="20"/>
          <w:szCs w:val="20"/>
        </w:rPr>
        <w:t>sub</w:t>
      </w:r>
      <w:r w:rsidRPr="00E07190">
        <w:rPr>
          <w:rFonts w:ascii="Arial" w:hAnsi="Arial" w:cs="Arial"/>
          <w:sz w:val="20"/>
          <w:szCs w:val="20"/>
        </w:rPr>
        <w:t xml:space="preserve">committee members </w:t>
      </w:r>
      <w:r>
        <w:rPr>
          <w:rFonts w:ascii="Arial" w:hAnsi="Arial" w:cs="Arial"/>
          <w:sz w:val="20"/>
          <w:szCs w:val="20"/>
        </w:rPr>
        <w:t xml:space="preserve">to review nominations for the Fink Family Scholarship, Fink Founders Award, </w:t>
      </w:r>
      <w:proofErr w:type="spellStart"/>
      <w:r>
        <w:rPr>
          <w:rFonts w:ascii="Arial" w:hAnsi="Arial" w:cs="Arial"/>
          <w:sz w:val="20"/>
          <w:szCs w:val="20"/>
        </w:rPr>
        <w:t>Simonsmeier</w:t>
      </w:r>
      <w:proofErr w:type="spellEnd"/>
      <w:r>
        <w:rPr>
          <w:rFonts w:ascii="Arial" w:hAnsi="Arial" w:cs="Arial"/>
          <w:sz w:val="20"/>
          <w:szCs w:val="20"/>
        </w:rPr>
        <w:t xml:space="preserve"> Writing Award and Ken Baker Memorial Scholarship</w:t>
      </w:r>
      <w:r w:rsidRPr="00E07190">
        <w:rPr>
          <w:rFonts w:ascii="Arial" w:hAnsi="Arial" w:cs="Arial"/>
          <w:sz w:val="20"/>
          <w:szCs w:val="20"/>
        </w:rPr>
        <w:t>.</w:t>
      </w:r>
      <w:r>
        <w:rPr>
          <w:rFonts w:ascii="Arial" w:hAnsi="Arial" w:cs="Arial"/>
          <w:sz w:val="20"/>
          <w:szCs w:val="20"/>
        </w:rPr>
        <w:t xml:space="preserve">  The co-chairs will work with Staff to determine meeting dates</w:t>
      </w:r>
      <w:r w:rsidR="006E6E51">
        <w:rPr>
          <w:rFonts w:ascii="Arial" w:hAnsi="Arial" w:cs="Arial"/>
          <w:sz w:val="20"/>
          <w:szCs w:val="20"/>
        </w:rPr>
        <w:t xml:space="preserve"> </w:t>
      </w:r>
      <w:r>
        <w:rPr>
          <w:rFonts w:ascii="Arial" w:hAnsi="Arial" w:cs="Arial"/>
          <w:sz w:val="20"/>
          <w:szCs w:val="20"/>
        </w:rPr>
        <w:t xml:space="preserve">and lead the discussion during the meetings.  </w:t>
      </w:r>
      <w:r>
        <w:rPr>
          <w:rFonts w:ascii="Arial" w:hAnsi="Arial" w:cs="Arial"/>
          <w:sz w:val="20"/>
          <w:szCs w:val="20"/>
        </w:rPr>
        <w:br/>
      </w:r>
    </w:p>
    <w:p w14:paraId="0E27B00A" w14:textId="77777777" w:rsidR="00A5556F" w:rsidRPr="00871685" w:rsidRDefault="00A5556F" w:rsidP="00171D25">
      <w:pPr>
        <w:pStyle w:val="ListParagraph"/>
        <w:spacing w:after="120"/>
        <w:rPr>
          <w:rFonts w:ascii="Arial" w:hAnsi="Arial" w:cs="Arial"/>
          <w:sz w:val="8"/>
          <w:szCs w:val="8"/>
        </w:rPr>
      </w:pPr>
    </w:p>
    <w:p w14:paraId="199101B1" w14:textId="3490E98E" w:rsidR="00A5556F" w:rsidRPr="00D03005" w:rsidRDefault="00D03005" w:rsidP="00D03005">
      <w:pPr>
        <w:pStyle w:val="OutlineL1"/>
        <w:tabs>
          <w:tab w:val="clear" w:pos="2520"/>
          <w:tab w:val="num" w:pos="720"/>
        </w:tabs>
        <w:rPr>
          <w:rFonts w:ascii="Arial" w:hAnsi="Arial" w:cs="Arial"/>
        </w:rPr>
      </w:pPr>
      <w:r>
        <w:rPr>
          <w:rFonts w:ascii="Arial" w:hAnsi="Arial" w:cs="Arial"/>
        </w:rPr>
        <w:t>S</w:t>
      </w:r>
      <w:r>
        <w:rPr>
          <w:rFonts w:ascii="Arial" w:hAnsi="Arial" w:cs="Arial"/>
          <w:smallCaps w:val="0"/>
        </w:rPr>
        <w:t>ponsorship Committee:</w:t>
      </w:r>
      <w:r w:rsidR="317184F3" w:rsidRPr="00D03005">
        <w:rPr>
          <w:rFonts w:ascii="Arial" w:hAnsi="Arial" w:cs="Arial"/>
        </w:rPr>
        <w:t xml:space="preserve"> </w:t>
      </w:r>
    </w:p>
    <w:p w14:paraId="31D756E6" w14:textId="437C4705" w:rsidR="00A5556F" w:rsidRPr="00834C87" w:rsidRDefault="00D03005" w:rsidP="317184F3">
      <w:pPr>
        <w:spacing w:after="240"/>
        <w:rPr>
          <w:rFonts w:ascii="Arial" w:hAnsi="Arial" w:cs="Arial"/>
          <w:sz w:val="20"/>
          <w:szCs w:val="20"/>
        </w:rPr>
      </w:pPr>
      <w:r w:rsidRPr="00D03005">
        <w:rPr>
          <w:rFonts w:ascii="Arial" w:hAnsi="Arial" w:cs="Arial"/>
          <w:sz w:val="20"/>
          <w:szCs w:val="20"/>
        </w:rPr>
        <w:t xml:space="preserve">             </w:t>
      </w:r>
      <w:r w:rsidR="317184F3" w:rsidRPr="317184F3">
        <w:rPr>
          <w:rFonts w:ascii="Arial" w:hAnsi="Arial" w:cs="Arial"/>
          <w:sz w:val="20"/>
          <w:szCs w:val="20"/>
          <w:u w:val="single"/>
        </w:rPr>
        <w:t>Description</w:t>
      </w:r>
      <w:r w:rsidR="317184F3" w:rsidRPr="317184F3">
        <w:rPr>
          <w:rFonts w:ascii="Arial" w:hAnsi="Arial" w:cs="Arial"/>
          <w:b/>
          <w:bCs/>
          <w:sz w:val="20"/>
          <w:szCs w:val="20"/>
        </w:rPr>
        <w:t>:</w:t>
      </w:r>
      <w:r w:rsidR="317184F3" w:rsidRPr="317184F3">
        <w:rPr>
          <w:rFonts w:ascii="Arial" w:hAnsi="Arial" w:cs="Arial"/>
          <w:sz w:val="20"/>
          <w:szCs w:val="20"/>
        </w:rPr>
        <w:t xml:space="preserve"> This committee works with the Board of Directors to maintain the fiscal strength and integrity of ASPL </w:t>
      </w:r>
      <w:r>
        <w:rPr>
          <w:rFonts w:ascii="Arial" w:hAnsi="Arial" w:cs="Arial"/>
          <w:sz w:val="20"/>
          <w:szCs w:val="20"/>
        </w:rPr>
        <w:br/>
        <w:t xml:space="preserve">             </w:t>
      </w:r>
      <w:r w:rsidR="317184F3" w:rsidRPr="317184F3">
        <w:rPr>
          <w:rFonts w:ascii="Arial" w:hAnsi="Arial" w:cs="Arial"/>
          <w:sz w:val="20"/>
          <w:szCs w:val="20"/>
        </w:rPr>
        <w:t xml:space="preserve">by managing and coordinating fundraising for ASPL including conference sponsorships and honoraria for </w:t>
      </w:r>
      <w:r>
        <w:rPr>
          <w:rFonts w:ascii="Arial" w:hAnsi="Arial" w:cs="Arial"/>
          <w:sz w:val="20"/>
          <w:szCs w:val="20"/>
        </w:rPr>
        <w:br/>
        <w:t xml:space="preserve">             </w:t>
      </w:r>
      <w:r w:rsidR="317184F3" w:rsidRPr="317184F3">
        <w:rPr>
          <w:rFonts w:ascii="Arial" w:hAnsi="Arial" w:cs="Arial"/>
          <w:sz w:val="20"/>
          <w:szCs w:val="20"/>
        </w:rPr>
        <w:t xml:space="preserve">designated awards presented by ASPL.  </w:t>
      </w:r>
      <w:r>
        <w:rPr>
          <w:rFonts w:ascii="Arial" w:hAnsi="Arial" w:cs="Arial"/>
          <w:sz w:val="20"/>
          <w:szCs w:val="20"/>
        </w:rPr>
        <w:t>This committee works from March through November.</w:t>
      </w:r>
    </w:p>
    <w:p w14:paraId="061D7791" w14:textId="1FA36BB5" w:rsidR="00215EEF" w:rsidRDefault="00D03005" w:rsidP="00D03005">
      <w:pPr>
        <w:ind w:left="720"/>
        <w:rPr>
          <w:rFonts w:ascii="Arial" w:hAnsi="Arial" w:cs="Arial"/>
          <w:sz w:val="20"/>
          <w:szCs w:val="20"/>
        </w:rPr>
      </w:pPr>
      <w:r w:rsidRPr="006E6E51">
        <w:rPr>
          <w:rFonts w:ascii="Arial" w:hAnsi="Arial" w:cs="Arial"/>
          <w:b/>
          <w:bCs/>
          <w:sz w:val="20"/>
          <w:szCs w:val="20"/>
          <w:u w:val="single"/>
        </w:rPr>
        <w:t>Co-Chairs Duties:</w:t>
      </w:r>
      <w:r>
        <w:rPr>
          <w:rFonts w:ascii="Arial" w:hAnsi="Arial" w:cs="Arial"/>
          <w:b/>
          <w:bCs/>
          <w:sz w:val="20"/>
          <w:szCs w:val="20"/>
        </w:rPr>
        <w:br/>
      </w:r>
      <w:r w:rsidRPr="00E07190">
        <w:rPr>
          <w:rFonts w:ascii="Arial" w:hAnsi="Arial" w:cs="Arial"/>
          <w:sz w:val="20"/>
          <w:szCs w:val="20"/>
        </w:rPr>
        <w:t xml:space="preserve">The co-chairs for this </w:t>
      </w:r>
      <w:r>
        <w:rPr>
          <w:rFonts w:ascii="Arial" w:hAnsi="Arial" w:cs="Arial"/>
          <w:sz w:val="20"/>
          <w:szCs w:val="20"/>
        </w:rPr>
        <w:t>C</w:t>
      </w:r>
      <w:r w:rsidRPr="00E07190">
        <w:rPr>
          <w:rFonts w:ascii="Arial" w:hAnsi="Arial" w:cs="Arial"/>
          <w:sz w:val="20"/>
          <w:szCs w:val="20"/>
        </w:rPr>
        <w:t xml:space="preserve">ommittee work with </w:t>
      </w:r>
      <w:r>
        <w:rPr>
          <w:rFonts w:ascii="Arial" w:hAnsi="Arial" w:cs="Arial"/>
          <w:sz w:val="20"/>
          <w:szCs w:val="20"/>
        </w:rPr>
        <w:t>sub</w:t>
      </w:r>
      <w:r w:rsidRPr="00E07190">
        <w:rPr>
          <w:rFonts w:ascii="Arial" w:hAnsi="Arial" w:cs="Arial"/>
          <w:sz w:val="20"/>
          <w:szCs w:val="20"/>
        </w:rPr>
        <w:t xml:space="preserve">committee members </w:t>
      </w:r>
      <w:r>
        <w:rPr>
          <w:rFonts w:ascii="Arial" w:hAnsi="Arial" w:cs="Arial"/>
          <w:sz w:val="20"/>
          <w:szCs w:val="20"/>
        </w:rPr>
        <w:t xml:space="preserve">and Staff </w:t>
      </w:r>
      <w:r>
        <w:rPr>
          <w:rFonts w:ascii="Arial" w:hAnsi="Arial" w:cs="Arial"/>
          <w:sz w:val="20"/>
          <w:szCs w:val="20"/>
        </w:rPr>
        <w:t xml:space="preserve">to </w:t>
      </w:r>
      <w:r w:rsidR="006E6E51">
        <w:rPr>
          <w:rFonts w:ascii="Arial" w:hAnsi="Arial" w:cs="Arial"/>
          <w:sz w:val="20"/>
          <w:szCs w:val="20"/>
        </w:rPr>
        <w:t>contact past and potential sponsors for the ASPL conference as well as seek additional funding sources for various ASPL awards</w:t>
      </w:r>
      <w:r>
        <w:rPr>
          <w:rFonts w:ascii="Arial" w:hAnsi="Arial" w:cs="Arial"/>
          <w:sz w:val="20"/>
          <w:szCs w:val="20"/>
        </w:rPr>
        <w:t xml:space="preserve">.  </w:t>
      </w:r>
      <w:r w:rsidR="006E6E51">
        <w:rPr>
          <w:rFonts w:ascii="Arial" w:hAnsi="Arial" w:cs="Arial"/>
          <w:sz w:val="20"/>
          <w:szCs w:val="20"/>
        </w:rPr>
        <w:t>The co-chairs report to the ASPL Board of Directors each month with updated sponsor numbers.</w:t>
      </w:r>
    </w:p>
    <w:p w14:paraId="60061E4C" w14:textId="77777777" w:rsidR="00A5556F" w:rsidRDefault="00A5556F" w:rsidP="00171D25">
      <w:pPr>
        <w:tabs>
          <w:tab w:val="left" w:pos="720"/>
          <w:tab w:val="left" w:pos="2160"/>
        </w:tabs>
        <w:rPr>
          <w:rFonts w:ascii="Arial" w:hAnsi="Arial" w:cs="Arial"/>
          <w:sz w:val="20"/>
          <w:szCs w:val="20"/>
        </w:rPr>
      </w:pPr>
    </w:p>
    <w:p w14:paraId="44EAFD9C" w14:textId="77777777" w:rsidR="00A5556F" w:rsidRDefault="00A5556F" w:rsidP="00171D25">
      <w:pPr>
        <w:tabs>
          <w:tab w:val="left" w:pos="720"/>
          <w:tab w:val="left" w:pos="2160"/>
        </w:tabs>
        <w:rPr>
          <w:rFonts w:ascii="Arial" w:hAnsi="Arial" w:cs="Arial"/>
          <w:sz w:val="20"/>
          <w:szCs w:val="20"/>
        </w:rPr>
      </w:pPr>
    </w:p>
    <w:p w14:paraId="4B94D5A5" w14:textId="77777777" w:rsidR="00A5556F" w:rsidRPr="00B875B4" w:rsidRDefault="00A5556F" w:rsidP="0030736C">
      <w:pPr>
        <w:tabs>
          <w:tab w:val="left" w:pos="3330"/>
        </w:tabs>
        <w:ind w:left="2160"/>
        <w:rPr>
          <w:rStyle w:val="Hyperlink"/>
          <w:rFonts w:ascii="Arial" w:hAnsi="Arial" w:cs="Arial"/>
          <w:color w:val="auto"/>
          <w:sz w:val="8"/>
          <w:szCs w:val="8"/>
          <w:u w:val="none"/>
          <w:lang w:val="de-DE"/>
        </w:rPr>
      </w:pPr>
    </w:p>
    <w:p w14:paraId="2A914BE7" w14:textId="052E8D3E" w:rsidR="00A5556F" w:rsidRPr="006E6E51" w:rsidRDefault="006E6E51" w:rsidP="317184F3">
      <w:pPr>
        <w:pStyle w:val="OutlineL1"/>
        <w:tabs>
          <w:tab w:val="clear" w:pos="2520"/>
          <w:tab w:val="left" w:pos="360"/>
        </w:tabs>
        <w:rPr>
          <w:rFonts w:ascii="Arial" w:hAnsi="Arial" w:cs="Arial"/>
          <w:smallCaps w:val="0"/>
        </w:rPr>
      </w:pPr>
      <w:r>
        <w:rPr>
          <w:rFonts w:ascii="Arial" w:hAnsi="Arial" w:cs="Arial"/>
          <w:smallCaps w:val="0"/>
        </w:rPr>
        <w:lastRenderedPageBreak/>
        <w:t xml:space="preserve">       </w:t>
      </w:r>
      <w:r w:rsidR="317184F3" w:rsidRPr="006E6E51">
        <w:rPr>
          <w:rFonts w:ascii="Arial" w:hAnsi="Arial" w:cs="Arial"/>
          <w:smallCaps w:val="0"/>
        </w:rPr>
        <w:t>Communication, Member Relations and Marketing Committee</w:t>
      </w:r>
    </w:p>
    <w:p w14:paraId="4551CE76" w14:textId="724777C9" w:rsidR="00A5556F" w:rsidRPr="00834C87" w:rsidRDefault="317184F3" w:rsidP="006E6E51">
      <w:pPr>
        <w:ind w:left="720"/>
        <w:rPr>
          <w:rFonts w:ascii="Arial" w:hAnsi="Arial" w:cs="Arial"/>
          <w:sz w:val="20"/>
          <w:szCs w:val="20"/>
        </w:rPr>
      </w:pPr>
      <w:r w:rsidRPr="317184F3">
        <w:rPr>
          <w:rFonts w:ascii="Arial" w:hAnsi="Arial" w:cs="Arial"/>
          <w:sz w:val="20"/>
          <w:szCs w:val="20"/>
          <w:u w:val="single"/>
        </w:rPr>
        <w:t>Description:</w:t>
      </w:r>
      <w:r w:rsidRPr="317184F3">
        <w:rPr>
          <w:rFonts w:ascii="Arial" w:hAnsi="Arial" w:cs="Arial"/>
          <w:sz w:val="20"/>
          <w:szCs w:val="20"/>
        </w:rPr>
        <w:t xml:space="preserve"> This committee oversees ASPL’s publications, website, membership marketing, member services and outreach to other organizations</w:t>
      </w:r>
      <w:r w:rsidR="006E6E51">
        <w:rPr>
          <w:rFonts w:ascii="Arial" w:hAnsi="Arial" w:cs="Arial"/>
          <w:sz w:val="20"/>
          <w:szCs w:val="20"/>
        </w:rPr>
        <w:t xml:space="preserve"> in coordination with Staff and the publications Editor</w:t>
      </w:r>
      <w:r w:rsidRPr="317184F3">
        <w:rPr>
          <w:rFonts w:ascii="Arial" w:hAnsi="Arial" w:cs="Arial"/>
          <w:sz w:val="20"/>
          <w:szCs w:val="20"/>
        </w:rPr>
        <w:t>.</w:t>
      </w:r>
    </w:p>
    <w:p w14:paraId="3656B9AB" w14:textId="77777777" w:rsidR="00A5556F" w:rsidRPr="00834C87" w:rsidRDefault="00A5556F" w:rsidP="00353B39">
      <w:pPr>
        <w:rPr>
          <w:rFonts w:ascii="Arial" w:hAnsi="Arial" w:cs="Arial"/>
          <w:sz w:val="20"/>
          <w:szCs w:val="20"/>
        </w:rPr>
      </w:pPr>
    </w:p>
    <w:p w14:paraId="47FC42D1" w14:textId="6F3B4612" w:rsidR="69E91D1E" w:rsidRDefault="006E6E51" w:rsidP="006E6E51">
      <w:pPr>
        <w:ind w:left="720"/>
        <w:rPr>
          <w:rFonts w:ascii="Arial" w:hAnsi="Arial" w:cs="Arial"/>
          <w:sz w:val="20"/>
          <w:szCs w:val="20"/>
        </w:rPr>
      </w:pPr>
      <w:r w:rsidRPr="006E6E51">
        <w:rPr>
          <w:rFonts w:ascii="Arial" w:hAnsi="Arial" w:cs="Arial"/>
          <w:b/>
          <w:bCs/>
          <w:sz w:val="20"/>
          <w:szCs w:val="20"/>
          <w:u w:val="single"/>
        </w:rPr>
        <w:t>Co-Chairs Duties</w:t>
      </w:r>
      <w:r>
        <w:rPr>
          <w:rFonts w:ascii="Arial" w:hAnsi="Arial" w:cs="Arial"/>
          <w:b/>
          <w:bCs/>
          <w:sz w:val="20"/>
          <w:szCs w:val="20"/>
        </w:rPr>
        <w:t>:</w:t>
      </w:r>
      <w:r>
        <w:rPr>
          <w:rFonts w:ascii="Arial" w:hAnsi="Arial" w:cs="Arial"/>
          <w:b/>
          <w:bCs/>
          <w:sz w:val="20"/>
          <w:szCs w:val="20"/>
        </w:rPr>
        <w:br/>
      </w:r>
      <w:r w:rsidRPr="00E07190">
        <w:rPr>
          <w:rFonts w:ascii="Arial" w:hAnsi="Arial" w:cs="Arial"/>
          <w:sz w:val="20"/>
          <w:szCs w:val="20"/>
        </w:rPr>
        <w:t xml:space="preserve">The co-chairs for this </w:t>
      </w:r>
      <w:r>
        <w:rPr>
          <w:rFonts w:ascii="Arial" w:hAnsi="Arial" w:cs="Arial"/>
          <w:sz w:val="20"/>
          <w:szCs w:val="20"/>
        </w:rPr>
        <w:t>C</w:t>
      </w:r>
      <w:r w:rsidRPr="00E07190">
        <w:rPr>
          <w:rFonts w:ascii="Arial" w:hAnsi="Arial" w:cs="Arial"/>
          <w:sz w:val="20"/>
          <w:szCs w:val="20"/>
        </w:rPr>
        <w:t xml:space="preserve">ommittee work with </w:t>
      </w:r>
      <w:r>
        <w:rPr>
          <w:rFonts w:ascii="Arial" w:hAnsi="Arial" w:cs="Arial"/>
          <w:sz w:val="20"/>
          <w:szCs w:val="20"/>
        </w:rPr>
        <w:t>sub</w:t>
      </w:r>
      <w:r w:rsidRPr="00E07190">
        <w:rPr>
          <w:rFonts w:ascii="Arial" w:hAnsi="Arial" w:cs="Arial"/>
          <w:sz w:val="20"/>
          <w:szCs w:val="20"/>
        </w:rPr>
        <w:t xml:space="preserve">committee members </w:t>
      </w:r>
      <w:r>
        <w:rPr>
          <w:rFonts w:ascii="Arial" w:hAnsi="Arial" w:cs="Arial"/>
          <w:sz w:val="20"/>
          <w:szCs w:val="20"/>
        </w:rPr>
        <w:t xml:space="preserve">and Staff to contact </w:t>
      </w:r>
      <w:r>
        <w:rPr>
          <w:rFonts w:ascii="Arial" w:hAnsi="Arial" w:cs="Arial"/>
          <w:sz w:val="20"/>
          <w:szCs w:val="20"/>
        </w:rPr>
        <w:t xml:space="preserve">new members of the organization, lead quarterly </w:t>
      </w:r>
      <w:proofErr w:type="gramStart"/>
      <w:r>
        <w:rPr>
          <w:rFonts w:ascii="Arial" w:hAnsi="Arial" w:cs="Arial"/>
          <w:sz w:val="20"/>
          <w:szCs w:val="20"/>
        </w:rPr>
        <w:t>meetings</w:t>
      </w:r>
      <w:proofErr w:type="gramEnd"/>
      <w:r>
        <w:rPr>
          <w:rFonts w:ascii="Arial" w:hAnsi="Arial" w:cs="Arial"/>
          <w:sz w:val="20"/>
          <w:szCs w:val="20"/>
        </w:rPr>
        <w:t xml:space="preserve"> and update the ASPL Board of Directors on various outcomes.</w:t>
      </w:r>
    </w:p>
    <w:p w14:paraId="62486C05" w14:textId="77777777" w:rsidR="00A5556F" w:rsidRPr="000F1573" w:rsidRDefault="00A5556F" w:rsidP="00697708">
      <w:pPr>
        <w:ind w:left="2160"/>
        <w:rPr>
          <w:rFonts w:ascii="Arial" w:hAnsi="Arial" w:cs="Arial"/>
          <w:sz w:val="20"/>
          <w:szCs w:val="20"/>
        </w:rPr>
      </w:pPr>
    </w:p>
    <w:p w14:paraId="4101652C" w14:textId="2FF3295F" w:rsidR="00A5556F" w:rsidRDefault="00A5556F" w:rsidP="00871685">
      <w:pPr>
        <w:spacing w:after="120"/>
        <w:ind w:left="360" w:hanging="360"/>
        <w:rPr>
          <w:rFonts w:ascii="Arial" w:hAnsi="Arial" w:cs="Arial"/>
          <w:sz w:val="16"/>
          <w:szCs w:val="16"/>
        </w:rPr>
      </w:pPr>
    </w:p>
    <w:p w14:paraId="6A5885CB" w14:textId="199D8C67" w:rsidR="00856E49" w:rsidRPr="006E6E51" w:rsidRDefault="00856E49" w:rsidP="006E6E51">
      <w:pPr>
        <w:pStyle w:val="OutlineL1"/>
        <w:tabs>
          <w:tab w:val="clear" w:pos="2520"/>
        </w:tabs>
        <w:jc w:val="left"/>
        <w:rPr>
          <w:rFonts w:ascii="Arial" w:hAnsi="Arial" w:cs="Arial"/>
          <w:b w:val="0"/>
          <w:smallCaps w:val="0"/>
          <w:sz w:val="22"/>
          <w:szCs w:val="22"/>
        </w:rPr>
      </w:pPr>
      <w:r w:rsidRPr="006E6E51">
        <w:rPr>
          <w:rFonts w:ascii="Arial" w:hAnsi="Arial" w:cs="Arial"/>
          <w:smallCaps w:val="0"/>
        </w:rPr>
        <w:t>Nominating</w:t>
      </w:r>
      <w:r w:rsidRPr="006E6E51">
        <w:t xml:space="preserve"> </w:t>
      </w:r>
      <w:r w:rsidRPr="006E6E51">
        <w:rPr>
          <w:rFonts w:ascii="Arial" w:hAnsi="Arial" w:cs="Arial"/>
          <w:smallCaps w:val="0"/>
        </w:rPr>
        <w:t>Committee</w:t>
      </w:r>
      <w:r>
        <w:rPr>
          <w:sz w:val="22"/>
          <w:szCs w:val="22"/>
        </w:rPr>
        <w:br/>
      </w:r>
      <w:r w:rsidR="006E6E51">
        <w:rPr>
          <w:bCs/>
        </w:rPr>
        <w:br/>
      </w:r>
      <w:r w:rsidR="006E6E51" w:rsidRPr="006E6E51">
        <w:rPr>
          <w:rFonts w:ascii="Arial" w:hAnsi="Arial" w:cs="Arial"/>
          <w:b w:val="0"/>
          <w:smallCaps w:val="0"/>
        </w:rPr>
        <w:t xml:space="preserve">        </w:t>
      </w:r>
      <w:r w:rsidR="006E6E51">
        <w:rPr>
          <w:rFonts w:ascii="Arial" w:hAnsi="Arial" w:cs="Arial"/>
          <w:b w:val="0"/>
          <w:smallCaps w:val="0"/>
        </w:rPr>
        <w:tab/>
      </w:r>
      <w:r w:rsidRPr="006E6E51">
        <w:rPr>
          <w:rFonts w:ascii="Arial" w:hAnsi="Arial" w:cs="Arial"/>
          <w:b w:val="0"/>
          <w:smallCaps w:val="0"/>
          <w:u w:val="single"/>
        </w:rPr>
        <w:t>Description:</w:t>
      </w:r>
      <w:r w:rsidRPr="006E6E51">
        <w:rPr>
          <w:rFonts w:ascii="Arial" w:hAnsi="Arial" w:cs="Arial"/>
          <w:b w:val="0"/>
          <w:smallCaps w:val="0"/>
        </w:rPr>
        <w:t xml:space="preserve"> This committee is appointed by the President of at least 3 active ASPL members and is generally </w:t>
      </w:r>
      <w:r w:rsidR="006E6E51">
        <w:rPr>
          <w:rFonts w:ascii="Arial" w:hAnsi="Arial" w:cs="Arial"/>
          <w:b w:val="0"/>
          <w:smallCaps w:val="0"/>
        </w:rPr>
        <w:t xml:space="preserve">          </w:t>
      </w:r>
      <w:r w:rsidR="006E6E51">
        <w:rPr>
          <w:rFonts w:ascii="Arial" w:hAnsi="Arial" w:cs="Arial"/>
          <w:b w:val="0"/>
          <w:smallCaps w:val="0"/>
        </w:rPr>
        <w:br/>
        <w:t xml:space="preserve">             </w:t>
      </w:r>
      <w:r w:rsidRPr="006E6E51">
        <w:rPr>
          <w:rFonts w:ascii="Arial" w:hAnsi="Arial" w:cs="Arial"/>
          <w:b w:val="0"/>
          <w:smallCaps w:val="0"/>
        </w:rPr>
        <w:t xml:space="preserve">chaired by the current Past President.  They will review nominations of candidates and submit a slate of officers </w:t>
      </w:r>
      <w:r w:rsidR="006E6E51">
        <w:rPr>
          <w:rFonts w:ascii="Arial" w:hAnsi="Arial" w:cs="Arial"/>
          <w:b w:val="0"/>
          <w:smallCaps w:val="0"/>
        </w:rPr>
        <w:br/>
        <w:t xml:space="preserve">             </w:t>
      </w:r>
      <w:r w:rsidRPr="006E6E51">
        <w:rPr>
          <w:rFonts w:ascii="Arial" w:hAnsi="Arial" w:cs="Arial"/>
          <w:b w:val="0"/>
          <w:smallCaps w:val="0"/>
        </w:rPr>
        <w:t>and directors to the Board for approval at the July Board meeting.</w:t>
      </w:r>
      <w:r w:rsidR="006E6E51">
        <w:rPr>
          <w:rFonts w:ascii="Arial" w:hAnsi="Arial" w:cs="Arial"/>
          <w:b w:val="0"/>
          <w:smallCaps w:val="0"/>
        </w:rPr>
        <w:br/>
      </w:r>
    </w:p>
    <w:p w14:paraId="0E1F20DD" w14:textId="422906FD" w:rsidR="00A5556F" w:rsidRPr="006E6E51" w:rsidRDefault="006E6E51" w:rsidP="00896A18">
      <w:pPr>
        <w:pStyle w:val="OutlineL1"/>
        <w:tabs>
          <w:tab w:val="clear" w:pos="2520"/>
          <w:tab w:val="num" w:pos="360"/>
        </w:tabs>
        <w:jc w:val="left"/>
        <w:rPr>
          <w:rFonts w:ascii="Arial" w:hAnsi="Arial" w:cs="Arial"/>
          <w:smallCaps w:val="0"/>
        </w:rPr>
      </w:pPr>
      <w:r>
        <w:rPr>
          <w:rFonts w:ascii="Arial" w:hAnsi="Arial" w:cs="Arial"/>
          <w:sz w:val="22"/>
          <w:szCs w:val="22"/>
        </w:rPr>
        <w:t xml:space="preserve">       </w:t>
      </w:r>
      <w:r w:rsidR="317184F3" w:rsidRPr="006E6E51">
        <w:rPr>
          <w:rFonts w:ascii="Arial" w:hAnsi="Arial" w:cs="Arial"/>
          <w:smallCaps w:val="0"/>
        </w:rPr>
        <w:t>Finance and Audit</w:t>
      </w:r>
      <w:r>
        <w:rPr>
          <w:rFonts w:ascii="Arial" w:hAnsi="Arial" w:cs="Arial"/>
          <w:smallCaps w:val="0"/>
        </w:rPr>
        <w:t xml:space="preserve"> Committee</w:t>
      </w:r>
    </w:p>
    <w:p w14:paraId="082D4D7C" w14:textId="7BDFBDD0" w:rsidR="00A5556F" w:rsidRPr="00834C87" w:rsidRDefault="317184F3" w:rsidP="006E6E51">
      <w:pPr>
        <w:ind w:left="720"/>
        <w:rPr>
          <w:rFonts w:ascii="Arial" w:hAnsi="Arial" w:cs="Arial"/>
          <w:sz w:val="20"/>
          <w:szCs w:val="20"/>
        </w:rPr>
      </w:pPr>
      <w:r w:rsidRPr="006E6E51">
        <w:rPr>
          <w:rFonts w:ascii="Arial" w:hAnsi="Arial" w:cs="Arial"/>
          <w:sz w:val="20"/>
          <w:szCs w:val="20"/>
          <w:u w:val="single"/>
        </w:rPr>
        <w:t>Description:</w:t>
      </w:r>
      <w:r w:rsidRPr="317184F3">
        <w:rPr>
          <w:rFonts w:ascii="Arial" w:hAnsi="Arial" w:cs="Arial"/>
          <w:sz w:val="20"/>
          <w:szCs w:val="20"/>
        </w:rPr>
        <w:t xml:space="preserve"> This committee oversees ASPL’s financial filing requirements and proposes financial policies as needed.</w:t>
      </w:r>
      <w:r w:rsidR="006D009E">
        <w:rPr>
          <w:rFonts w:ascii="Arial" w:hAnsi="Arial" w:cs="Arial"/>
          <w:sz w:val="20"/>
          <w:szCs w:val="20"/>
        </w:rPr>
        <w:t xml:space="preserve">  </w:t>
      </w:r>
      <w:r w:rsidR="006E6E51">
        <w:rPr>
          <w:rFonts w:ascii="Arial" w:hAnsi="Arial" w:cs="Arial"/>
          <w:sz w:val="20"/>
          <w:szCs w:val="20"/>
        </w:rPr>
        <w:t>The committee also o</w:t>
      </w:r>
      <w:r w:rsidR="006D009E">
        <w:rPr>
          <w:rFonts w:ascii="Arial" w:hAnsi="Arial" w:cs="Arial"/>
          <w:sz w:val="20"/>
          <w:szCs w:val="20"/>
        </w:rPr>
        <w:t>versee</w:t>
      </w:r>
      <w:r w:rsidR="006E6E51">
        <w:rPr>
          <w:rFonts w:ascii="Arial" w:hAnsi="Arial" w:cs="Arial"/>
          <w:sz w:val="20"/>
          <w:szCs w:val="20"/>
        </w:rPr>
        <w:t>s</w:t>
      </w:r>
      <w:r w:rsidR="006D009E">
        <w:rPr>
          <w:rFonts w:ascii="Arial" w:hAnsi="Arial" w:cs="Arial"/>
          <w:sz w:val="20"/>
          <w:szCs w:val="20"/>
        </w:rPr>
        <w:t xml:space="preserve"> the Ken Baker Memorial Student Scholarship Endowment Fund.  </w:t>
      </w:r>
    </w:p>
    <w:p w14:paraId="4B99056E" w14:textId="77777777" w:rsidR="00A5556F" w:rsidRPr="00834C87" w:rsidRDefault="00A5556F" w:rsidP="00353B39">
      <w:pPr>
        <w:rPr>
          <w:rFonts w:ascii="Arial" w:hAnsi="Arial" w:cs="Arial"/>
          <w:b/>
          <w:bCs/>
          <w:sz w:val="20"/>
          <w:szCs w:val="20"/>
        </w:rPr>
      </w:pPr>
    </w:p>
    <w:p w14:paraId="6260D637" w14:textId="5F862FEE" w:rsidR="006E6E51" w:rsidRDefault="006E6E51" w:rsidP="006E6E51">
      <w:pPr>
        <w:ind w:left="720"/>
        <w:rPr>
          <w:rFonts w:ascii="Arial" w:hAnsi="Arial" w:cs="Arial"/>
          <w:sz w:val="20"/>
          <w:szCs w:val="20"/>
        </w:rPr>
      </w:pPr>
      <w:r w:rsidRPr="006E6E51">
        <w:rPr>
          <w:rFonts w:ascii="Arial" w:hAnsi="Arial" w:cs="Arial"/>
          <w:b/>
          <w:bCs/>
          <w:sz w:val="20"/>
          <w:szCs w:val="20"/>
          <w:u w:val="single"/>
        </w:rPr>
        <w:t>Co-Chairs Duties</w:t>
      </w:r>
      <w:r>
        <w:rPr>
          <w:rFonts w:ascii="Arial" w:hAnsi="Arial" w:cs="Arial"/>
          <w:b/>
          <w:bCs/>
          <w:sz w:val="20"/>
          <w:szCs w:val="20"/>
        </w:rPr>
        <w:t>:</w:t>
      </w:r>
      <w:r>
        <w:rPr>
          <w:rFonts w:ascii="Arial" w:hAnsi="Arial" w:cs="Arial"/>
          <w:b/>
          <w:bCs/>
          <w:sz w:val="20"/>
          <w:szCs w:val="20"/>
        </w:rPr>
        <w:br/>
      </w:r>
      <w:r w:rsidRPr="00E07190">
        <w:rPr>
          <w:rFonts w:ascii="Arial" w:hAnsi="Arial" w:cs="Arial"/>
          <w:sz w:val="20"/>
          <w:szCs w:val="20"/>
        </w:rPr>
        <w:t xml:space="preserve">The co-chairs for this </w:t>
      </w:r>
      <w:r>
        <w:rPr>
          <w:rFonts w:ascii="Arial" w:hAnsi="Arial" w:cs="Arial"/>
          <w:sz w:val="20"/>
          <w:szCs w:val="20"/>
        </w:rPr>
        <w:t>C</w:t>
      </w:r>
      <w:r w:rsidRPr="00E07190">
        <w:rPr>
          <w:rFonts w:ascii="Arial" w:hAnsi="Arial" w:cs="Arial"/>
          <w:sz w:val="20"/>
          <w:szCs w:val="20"/>
        </w:rPr>
        <w:t>ommittee</w:t>
      </w:r>
      <w:r w:rsidR="00FD2E8A">
        <w:rPr>
          <w:rFonts w:ascii="Arial" w:hAnsi="Arial" w:cs="Arial"/>
          <w:sz w:val="20"/>
          <w:szCs w:val="20"/>
        </w:rPr>
        <w:t xml:space="preserve">, which </w:t>
      </w:r>
      <w:r>
        <w:rPr>
          <w:rFonts w:ascii="Arial" w:hAnsi="Arial" w:cs="Arial"/>
          <w:sz w:val="20"/>
          <w:szCs w:val="20"/>
        </w:rPr>
        <w:t>include</w:t>
      </w:r>
      <w:r w:rsidR="00FD2E8A">
        <w:rPr>
          <w:rFonts w:ascii="Arial" w:hAnsi="Arial" w:cs="Arial"/>
          <w:sz w:val="20"/>
          <w:szCs w:val="20"/>
        </w:rPr>
        <w:t>s</w:t>
      </w:r>
      <w:r>
        <w:rPr>
          <w:rFonts w:ascii="Arial" w:hAnsi="Arial" w:cs="Arial"/>
          <w:sz w:val="20"/>
          <w:szCs w:val="20"/>
        </w:rPr>
        <w:t xml:space="preserve"> the ASPL Treasurer</w:t>
      </w:r>
      <w:r w:rsidR="00FD2E8A">
        <w:rPr>
          <w:rFonts w:ascii="Arial" w:hAnsi="Arial" w:cs="Arial"/>
          <w:sz w:val="20"/>
          <w:szCs w:val="20"/>
        </w:rPr>
        <w:t xml:space="preserve">, </w:t>
      </w:r>
      <w:r w:rsidRPr="00E07190">
        <w:rPr>
          <w:rFonts w:ascii="Arial" w:hAnsi="Arial" w:cs="Arial"/>
          <w:sz w:val="20"/>
          <w:szCs w:val="20"/>
        </w:rPr>
        <w:t xml:space="preserve">work with </w:t>
      </w:r>
      <w:r>
        <w:rPr>
          <w:rFonts w:ascii="Arial" w:hAnsi="Arial" w:cs="Arial"/>
          <w:sz w:val="20"/>
          <w:szCs w:val="20"/>
        </w:rPr>
        <w:t>sub</w:t>
      </w:r>
      <w:r w:rsidRPr="00E07190">
        <w:rPr>
          <w:rFonts w:ascii="Arial" w:hAnsi="Arial" w:cs="Arial"/>
          <w:sz w:val="20"/>
          <w:szCs w:val="20"/>
        </w:rPr>
        <w:t xml:space="preserve">committee members </w:t>
      </w:r>
      <w:r>
        <w:rPr>
          <w:rFonts w:ascii="Arial" w:hAnsi="Arial" w:cs="Arial"/>
          <w:sz w:val="20"/>
          <w:szCs w:val="20"/>
        </w:rPr>
        <w:t xml:space="preserve">and Staff to </w:t>
      </w:r>
      <w:r w:rsidR="00FD2E8A">
        <w:rPr>
          <w:rFonts w:ascii="Arial" w:hAnsi="Arial" w:cs="Arial"/>
          <w:sz w:val="20"/>
          <w:szCs w:val="20"/>
        </w:rPr>
        <w:t>review the annual audit of the ASPL financials as well as the investment reports for the Ken Baker Memorial Scholarship.  The Treasurer reports the Committee’s activities to the ASPL Board of Directors.</w:t>
      </w:r>
    </w:p>
    <w:p w14:paraId="7A3152F3" w14:textId="1C64CEDE" w:rsidR="006E6E51" w:rsidRDefault="006E6E51" w:rsidP="317184F3">
      <w:pPr>
        <w:ind w:left="1440" w:hanging="1440"/>
        <w:rPr>
          <w:rFonts w:ascii="Arial" w:hAnsi="Arial" w:cs="Arial"/>
          <w:b/>
          <w:bCs/>
          <w:sz w:val="20"/>
          <w:szCs w:val="20"/>
        </w:rPr>
      </w:pPr>
    </w:p>
    <w:p w14:paraId="5A993E6D" w14:textId="152192EA" w:rsidR="006E6E51" w:rsidRDefault="006E6E51" w:rsidP="317184F3">
      <w:pPr>
        <w:ind w:left="1440" w:hanging="1440"/>
        <w:rPr>
          <w:rFonts w:ascii="Arial" w:hAnsi="Arial" w:cs="Arial"/>
          <w:b/>
          <w:bCs/>
          <w:sz w:val="20"/>
          <w:szCs w:val="20"/>
        </w:rPr>
      </w:pPr>
    </w:p>
    <w:p w14:paraId="0FB78278" w14:textId="4951F6C2" w:rsidR="00A5556F" w:rsidRPr="00871685" w:rsidRDefault="00A5556F" w:rsidP="00FD2E8A">
      <w:pPr>
        <w:rPr>
          <w:rFonts w:ascii="Arial" w:hAnsi="Arial" w:cs="Arial"/>
          <w:sz w:val="16"/>
          <w:szCs w:val="16"/>
        </w:rPr>
      </w:pPr>
    </w:p>
    <w:p w14:paraId="1FC39945" w14:textId="77777777" w:rsidR="00A5556F" w:rsidRPr="00B94036" w:rsidRDefault="00A5556F" w:rsidP="00B94036">
      <w:pPr>
        <w:ind w:left="1440"/>
        <w:rPr>
          <w:rFonts w:ascii="Arial" w:hAnsi="Arial" w:cs="Arial"/>
          <w:sz w:val="22"/>
          <w:szCs w:val="22"/>
        </w:rPr>
      </w:pPr>
    </w:p>
    <w:p w14:paraId="41F085B8" w14:textId="77777777" w:rsidR="00275CCD" w:rsidRPr="00275CCD" w:rsidRDefault="00275CCD" w:rsidP="00275CCD">
      <w:pPr>
        <w:pStyle w:val="OutlineL1"/>
        <w:numPr>
          <w:ilvl w:val="0"/>
          <w:numId w:val="0"/>
        </w:numPr>
        <w:ind w:left="720"/>
        <w:jc w:val="left"/>
        <w:rPr>
          <w:rFonts w:ascii="Arial" w:hAnsi="Arial" w:cs="Arial"/>
          <w:b w:val="0"/>
          <w:bCs/>
          <w:smallCaps w:val="0"/>
        </w:rPr>
      </w:pPr>
      <w:proofErr w:type="gramStart"/>
      <w:r w:rsidRPr="00275CCD">
        <w:rPr>
          <w:rFonts w:ascii="Arial" w:hAnsi="Arial" w:cs="Arial"/>
          <w:smallCaps w:val="0"/>
        </w:rPr>
        <w:t xml:space="preserve">Name  </w:t>
      </w:r>
      <w:r w:rsidRPr="00275CCD">
        <w:rPr>
          <w:rFonts w:ascii="Arial" w:hAnsi="Arial" w:cs="Arial"/>
          <w:b w:val="0"/>
          <w:bCs/>
          <w:smallCaps w:val="0"/>
        </w:rPr>
        <w:t>_</w:t>
      </w:r>
      <w:proofErr w:type="gramEnd"/>
      <w:r w:rsidRPr="00275CCD">
        <w:rPr>
          <w:rFonts w:ascii="Arial" w:hAnsi="Arial" w:cs="Arial"/>
          <w:b w:val="0"/>
          <w:bCs/>
          <w:smallCaps w:val="0"/>
        </w:rPr>
        <w:t>___________________________________</w:t>
      </w:r>
      <w:r w:rsidRPr="00275CCD">
        <w:rPr>
          <w:rFonts w:ascii="Arial" w:hAnsi="Arial" w:cs="Arial"/>
          <w:smallCaps w:val="0"/>
        </w:rPr>
        <w:br/>
      </w:r>
      <w:r w:rsidRPr="00275CCD">
        <w:rPr>
          <w:rFonts w:ascii="Arial" w:hAnsi="Arial" w:cs="Arial"/>
          <w:smallCaps w:val="0"/>
        </w:rPr>
        <w:br/>
        <w:t xml:space="preserve">Email  </w:t>
      </w:r>
      <w:r w:rsidRPr="00275CCD">
        <w:rPr>
          <w:rFonts w:ascii="Arial" w:hAnsi="Arial" w:cs="Arial"/>
          <w:b w:val="0"/>
          <w:bCs/>
          <w:smallCaps w:val="0"/>
        </w:rPr>
        <w:t>____________________________________</w:t>
      </w:r>
      <w:r w:rsidRPr="00275CCD">
        <w:rPr>
          <w:rFonts w:ascii="Arial" w:hAnsi="Arial" w:cs="Arial"/>
          <w:smallCaps w:val="0"/>
        </w:rPr>
        <w:br/>
      </w:r>
      <w:r w:rsidRPr="00275CCD">
        <w:rPr>
          <w:rFonts w:ascii="Arial" w:hAnsi="Arial" w:cs="Arial"/>
          <w:smallCaps w:val="0"/>
        </w:rPr>
        <w:br/>
      </w:r>
      <w:r>
        <w:rPr>
          <w:rFonts w:ascii="Arial" w:hAnsi="Arial" w:cs="Arial"/>
          <w:smallCaps w:val="0"/>
        </w:rPr>
        <w:t xml:space="preserve">Which committee would you like to serve as a member in 2022? </w:t>
      </w:r>
      <w:r w:rsidRPr="00275CCD">
        <w:rPr>
          <w:rFonts w:ascii="Arial" w:hAnsi="Arial" w:cs="Arial"/>
          <w:b w:val="0"/>
          <w:bCs/>
          <w:smallCaps w:val="0"/>
        </w:rPr>
        <w:t>(</w:t>
      </w:r>
      <w:proofErr w:type="gramStart"/>
      <w:r w:rsidRPr="00275CCD">
        <w:rPr>
          <w:rFonts w:ascii="Arial" w:hAnsi="Arial" w:cs="Arial"/>
          <w:b w:val="0"/>
          <w:bCs/>
          <w:smallCaps w:val="0"/>
        </w:rPr>
        <w:t>list</w:t>
      </w:r>
      <w:proofErr w:type="gramEnd"/>
      <w:r w:rsidRPr="00275CCD">
        <w:rPr>
          <w:rFonts w:ascii="Arial" w:hAnsi="Arial" w:cs="Arial"/>
          <w:b w:val="0"/>
          <w:bCs/>
          <w:smallCaps w:val="0"/>
        </w:rPr>
        <w:t xml:space="preserve"> the names below)</w:t>
      </w:r>
    </w:p>
    <w:p w14:paraId="4346C28E" w14:textId="77777777" w:rsidR="00275CCD" w:rsidRDefault="00275CCD" w:rsidP="00275CCD">
      <w:pPr>
        <w:pStyle w:val="BodyText"/>
      </w:pPr>
      <w:r>
        <w:t>________________________________________</w:t>
      </w:r>
      <w:r>
        <w:br/>
        <w:t xml:space="preserve">            ________________________________________</w:t>
      </w:r>
      <w:r>
        <w:br/>
      </w:r>
      <w:r>
        <w:tab/>
        <w:t>________________________________________</w:t>
      </w:r>
    </w:p>
    <w:p w14:paraId="0562CB0E" w14:textId="4C5D0533" w:rsidR="00A5556F" w:rsidRPr="00275CCD" w:rsidRDefault="00275CCD" w:rsidP="00275CCD">
      <w:pPr>
        <w:pStyle w:val="OutlineL1"/>
        <w:numPr>
          <w:ilvl w:val="0"/>
          <w:numId w:val="0"/>
        </w:numPr>
        <w:ind w:left="720"/>
        <w:jc w:val="left"/>
        <w:rPr>
          <w:rFonts w:ascii="Arial" w:hAnsi="Arial" w:cs="Arial"/>
          <w:b w:val="0"/>
          <w:bCs/>
          <w:smallCaps w:val="0"/>
        </w:rPr>
      </w:pPr>
      <w:r w:rsidRPr="00275CCD">
        <w:rPr>
          <w:rFonts w:ascii="Arial" w:hAnsi="Arial" w:cs="Arial"/>
          <w:smallCaps w:val="0"/>
        </w:rPr>
        <w:t xml:space="preserve">Which </w:t>
      </w:r>
      <w:r>
        <w:rPr>
          <w:rFonts w:ascii="Arial" w:hAnsi="Arial" w:cs="Arial"/>
          <w:smallCaps w:val="0"/>
        </w:rPr>
        <w:t>c</w:t>
      </w:r>
      <w:r w:rsidRPr="00275CCD">
        <w:rPr>
          <w:rFonts w:ascii="Arial" w:hAnsi="Arial" w:cs="Arial"/>
          <w:smallCaps w:val="0"/>
        </w:rPr>
        <w:t>ommittee would you like to co-chair in 2022?</w:t>
      </w:r>
      <w:r>
        <w:rPr>
          <w:rFonts w:ascii="Arial" w:hAnsi="Arial" w:cs="Arial"/>
          <w:smallCaps w:val="0"/>
          <w:sz w:val="22"/>
          <w:szCs w:val="22"/>
        </w:rPr>
        <w:t xml:space="preserve"> </w:t>
      </w:r>
      <w:r w:rsidRPr="00275CCD">
        <w:rPr>
          <w:rFonts w:ascii="Arial" w:hAnsi="Arial" w:cs="Arial"/>
          <w:b w:val="0"/>
          <w:bCs/>
          <w:smallCaps w:val="0"/>
        </w:rPr>
        <w:t>(</w:t>
      </w:r>
      <w:proofErr w:type="gramStart"/>
      <w:r w:rsidRPr="00275CCD">
        <w:rPr>
          <w:rFonts w:ascii="Arial" w:hAnsi="Arial" w:cs="Arial"/>
          <w:b w:val="0"/>
          <w:bCs/>
          <w:smallCaps w:val="0"/>
        </w:rPr>
        <w:t>list</w:t>
      </w:r>
      <w:proofErr w:type="gramEnd"/>
      <w:r w:rsidRPr="00275CCD">
        <w:rPr>
          <w:rFonts w:ascii="Arial" w:hAnsi="Arial" w:cs="Arial"/>
          <w:b w:val="0"/>
          <w:bCs/>
          <w:smallCaps w:val="0"/>
        </w:rPr>
        <w:t xml:space="preserve"> the names below)</w:t>
      </w:r>
    </w:p>
    <w:p w14:paraId="1ACE4C6D" w14:textId="1A2BB36A" w:rsidR="00275CCD" w:rsidRDefault="00275CCD" w:rsidP="00275CCD">
      <w:pPr>
        <w:pStyle w:val="BodyText"/>
      </w:pPr>
      <w:r>
        <w:t>________________________________________</w:t>
      </w:r>
      <w:r>
        <w:br/>
        <w:t xml:space="preserve">            ________________________________________</w:t>
      </w:r>
      <w:r>
        <w:br/>
      </w:r>
      <w:r>
        <w:tab/>
        <w:t>________________________________________</w:t>
      </w:r>
    </w:p>
    <w:p w14:paraId="198EA980" w14:textId="3C19C184" w:rsidR="00275CCD" w:rsidRPr="00275CCD" w:rsidRDefault="00275CCD" w:rsidP="00275CCD">
      <w:pPr>
        <w:pStyle w:val="BodyText"/>
        <w:rPr>
          <w:rFonts w:ascii="Arial" w:hAnsi="Arial" w:cs="Arial"/>
          <w:b/>
          <w:bCs/>
          <w:sz w:val="20"/>
          <w:szCs w:val="20"/>
        </w:rPr>
      </w:pPr>
      <w:r w:rsidRPr="00275CCD">
        <w:rPr>
          <w:rFonts w:ascii="Arial" w:hAnsi="Arial" w:cs="Arial"/>
          <w:b/>
          <w:bCs/>
          <w:sz w:val="20"/>
          <w:szCs w:val="20"/>
        </w:rPr>
        <w:t>Please list any committees you have served on as a member or co-chair previously:</w:t>
      </w:r>
    </w:p>
    <w:p w14:paraId="2CA6EE7A" w14:textId="0C3F9C89" w:rsidR="00275CCD" w:rsidRDefault="00275CCD" w:rsidP="00275CCD">
      <w:pPr>
        <w:pStyle w:val="BodyText"/>
      </w:pPr>
    </w:p>
    <w:p w14:paraId="7F64E25F" w14:textId="77777777" w:rsidR="00275CCD" w:rsidRDefault="00275CCD" w:rsidP="00275CCD">
      <w:pPr>
        <w:pStyle w:val="BodyText"/>
      </w:pPr>
    </w:p>
    <w:p w14:paraId="42298078" w14:textId="1698B44F" w:rsidR="00275CCD" w:rsidRPr="00275CCD" w:rsidRDefault="00275CCD" w:rsidP="00275CCD">
      <w:pPr>
        <w:pStyle w:val="BodyText"/>
        <w:rPr>
          <w:rFonts w:ascii="Arial" w:hAnsi="Arial" w:cs="Arial"/>
          <w:b/>
          <w:bCs/>
          <w:sz w:val="20"/>
          <w:szCs w:val="20"/>
        </w:rPr>
      </w:pPr>
      <w:r w:rsidRPr="00275CCD">
        <w:rPr>
          <w:rFonts w:ascii="Arial" w:hAnsi="Arial" w:cs="Arial"/>
          <w:b/>
          <w:bCs/>
          <w:sz w:val="20"/>
          <w:szCs w:val="20"/>
        </w:rPr>
        <w:t>Is there any other way you would like to serve ASPL this coming year?</w:t>
      </w:r>
    </w:p>
    <w:p w14:paraId="24B126FA" w14:textId="3B3101AA" w:rsidR="00275CCD" w:rsidRPr="00275CCD" w:rsidRDefault="00275CCD" w:rsidP="00275CCD">
      <w:pPr>
        <w:pStyle w:val="BodyText"/>
      </w:pPr>
      <w:r>
        <w:br/>
      </w:r>
    </w:p>
    <w:sectPr w:rsidR="00275CCD" w:rsidRPr="00275CCD" w:rsidSect="00871685">
      <w:footerReference w:type="default" r:id="rId11"/>
      <w:pgSz w:w="12240" w:h="15840"/>
      <w:pgMar w:top="72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33ADC" w14:textId="77777777" w:rsidR="004874BC" w:rsidRDefault="004874BC" w:rsidP="00690DA6">
      <w:r>
        <w:separator/>
      </w:r>
    </w:p>
  </w:endnote>
  <w:endnote w:type="continuationSeparator" w:id="0">
    <w:p w14:paraId="3CC768C2" w14:textId="77777777" w:rsidR="004874BC" w:rsidRDefault="004874BC" w:rsidP="00690DA6">
      <w:r>
        <w:continuationSeparator/>
      </w:r>
    </w:p>
  </w:endnote>
  <w:endnote w:type="continuationNotice" w:id="1">
    <w:p w14:paraId="3816973B" w14:textId="77777777" w:rsidR="004874BC" w:rsidRDefault="00487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7199" w14:textId="77777777" w:rsidR="00A24102" w:rsidRPr="00DA08E8" w:rsidRDefault="00A24102" w:rsidP="00DA08E8">
    <w:pPr>
      <w:pStyle w:val="Footer"/>
      <w:spacing w:line="200" w:lineRule="exact"/>
      <w:jc w:val="right"/>
      <w:rPr>
        <w:rFonts w:ascii="Arial" w:hAnsi="Arial" w:cs="Arial"/>
        <w:noProof/>
        <w:sz w:val="18"/>
        <w:szCs w:val="18"/>
      </w:rPr>
    </w:pPr>
    <w:r>
      <w:rPr>
        <w:rFonts w:ascii="Arial" w:hAnsi="Arial" w:cs="Arial"/>
        <w:noProof/>
        <w:sz w:val="16"/>
        <w:szCs w:val="16"/>
      </w:rPr>
      <w:t xml:space="preserve">Page </w:t>
    </w:r>
    <w:r w:rsidRPr="00DA08E8">
      <w:rPr>
        <w:rStyle w:val="PageNumber"/>
        <w:rFonts w:ascii="Arial" w:hAnsi="Arial" w:cs="Arial"/>
        <w:sz w:val="16"/>
        <w:szCs w:val="16"/>
      </w:rPr>
      <w:fldChar w:fldCharType="begin"/>
    </w:r>
    <w:r w:rsidRPr="00DA08E8">
      <w:rPr>
        <w:rStyle w:val="PageNumber"/>
        <w:rFonts w:ascii="Arial" w:hAnsi="Arial" w:cs="Arial"/>
        <w:sz w:val="16"/>
        <w:szCs w:val="16"/>
      </w:rPr>
      <w:instrText xml:space="preserve"> PAGE </w:instrText>
    </w:r>
    <w:r w:rsidRPr="00DA08E8">
      <w:rPr>
        <w:rStyle w:val="PageNumber"/>
        <w:rFonts w:ascii="Arial" w:hAnsi="Arial" w:cs="Arial"/>
        <w:sz w:val="16"/>
        <w:szCs w:val="16"/>
      </w:rPr>
      <w:fldChar w:fldCharType="separate"/>
    </w:r>
    <w:r>
      <w:rPr>
        <w:rStyle w:val="PageNumber"/>
        <w:rFonts w:ascii="Arial" w:hAnsi="Arial" w:cs="Arial"/>
        <w:noProof/>
        <w:sz w:val="16"/>
        <w:szCs w:val="16"/>
      </w:rPr>
      <w:t>4</w:t>
    </w:r>
    <w:r w:rsidRPr="00DA08E8">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B7A99" w14:textId="77777777" w:rsidR="004874BC" w:rsidRDefault="004874BC" w:rsidP="00690DA6">
      <w:r>
        <w:separator/>
      </w:r>
    </w:p>
  </w:footnote>
  <w:footnote w:type="continuationSeparator" w:id="0">
    <w:p w14:paraId="7E509FBB" w14:textId="77777777" w:rsidR="004874BC" w:rsidRDefault="004874BC" w:rsidP="00690DA6">
      <w:r>
        <w:continuationSeparator/>
      </w:r>
    </w:p>
  </w:footnote>
  <w:footnote w:type="continuationNotice" w:id="1">
    <w:p w14:paraId="646D4B5F" w14:textId="77777777" w:rsidR="004874BC" w:rsidRDefault="004874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8816C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hybridMultilevel"/>
    <w:tmpl w:val="BD7EFD06"/>
    <w:lvl w:ilvl="0" w:tplc="59BE30CC">
      <w:start w:val="1"/>
      <w:numFmt w:val="decimal"/>
      <w:lvlText w:val="%1."/>
      <w:lvlJc w:val="left"/>
      <w:pPr>
        <w:tabs>
          <w:tab w:val="num" w:pos="1440"/>
        </w:tabs>
        <w:ind w:left="1440" w:hanging="360"/>
      </w:pPr>
      <w:rPr>
        <w:rFonts w:cs="Times New Roman"/>
      </w:rPr>
    </w:lvl>
    <w:lvl w:ilvl="1" w:tplc="7286F034">
      <w:numFmt w:val="decimal"/>
      <w:lvlText w:val=""/>
      <w:lvlJc w:val="left"/>
    </w:lvl>
    <w:lvl w:ilvl="2" w:tplc="BCC431B6">
      <w:numFmt w:val="decimal"/>
      <w:lvlText w:val=""/>
      <w:lvlJc w:val="left"/>
    </w:lvl>
    <w:lvl w:ilvl="3" w:tplc="A13E327A">
      <w:numFmt w:val="decimal"/>
      <w:lvlText w:val=""/>
      <w:lvlJc w:val="left"/>
    </w:lvl>
    <w:lvl w:ilvl="4" w:tplc="BC56DCBE">
      <w:numFmt w:val="decimal"/>
      <w:lvlText w:val=""/>
      <w:lvlJc w:val="left"/>
    </w:lvl>
    <w:lvl w:ilvl="5" w:tplc="2098D4DA">
      <w:numFmt w:val="decimal"/>
      <w:lvlText w:val=""/>
      <w:lvlJc w:val="left"/>
    </w:lvl>
    <w:lvl w:ilvl="6" w:tplc="5EE846EE">
      <w:numFmt w:val="decimal"/>
      <w:lvlText w:val=""/>
      <w:lvlJc w:val="left"/>
    </w:lvl>
    <w:lvl w:ilvl="7" w:tplc="77080EC2">
      <w:numFmt w:val="decimal"/>
      <w:lvlText w:val=""/>
      <w:lvlJc w:val="left"/>
    </w:lvl>
    <w:lvl w:ilvl="8" w:tplc="A5F8C4CA">
      <w:numFmt w:val="decimal"/>
      <w:lvlText w:val=""/>
      <w:lvlJc w:val="left"/>
    </w:lvl>
  </w:abstractNum>
  <w:abstractNum w:abstractNumId="2" w15:restartNumberingAfterBreak="0">
    <w:nsid w:val="FFFFFF7E"/>
    <w:multiLevelType w:val="hybridMultilevel"/>
    <w:tmpl w:val="80E0B868"/>
    <w:lvl w:ilvl="0" w:tplc="6FAC9AA6">
      <w:start w:val="1"/>
      <w:numFmt w:val="decimal"/>
      <w:lvlText w:val="%1."/>
      <w:lvlJc w:val="left"/>
      <w:pPr>
        <w:tabs>
          <w:tab w:val="num" w:pos="1080"/>
        </w:tabs>
        <w:ind w:left="1080" w:hanging="360"/>
      </w:pPr>
      <w:rPr>
        <w:rFonts w:cs="Times New Roman"/>
      </w:rPr>
    </w:lvl>
    <w:lvl w:ilvl="1" w:tplc="73889EF2">
      <w:numFmt w:val="decimal"/>
      <w:lvlText w:val=""/>
      <w:lvlJc w:val="left"/>
    </w:lvl>
    <w:lvl w:ilvl="2" w:tplc="282A4164">
      <w:numFmt w:val="decimal"/>
      <w:lvlText w:val=""/>
      <w:lvlJc w:val="left"/>
    </w:lvl>
    <w:lvl w:ilvl="3" w:tplc="2878CE84">
      <w:numFmt w:val="decimal"/>
      <w:lvlText w:val=""/>
      <w:lvlJc w:val="left"/>
    </w:lvl>
    <w:lvl w:ilvl="4" w:tplc="2882478E">
      <w:numFmt w:val="decimal"/>
      <w:lvlText w:val=""/>
      <w:lvlJc w:val="left"/>
    </w:lvl>
    <w:lvl w:ilvl="5" w:tplc="A18C26E4">
      <w:numFmt w:val="decimal"/>
      <w:lvlText w:val=""/>
      <w:lvlJc w:val="left"/>
    </w:lvl>
    <w:lvl w:ilvl="6" w:tplc="7F3A4D4C">
      <w:numFmt w:val="decimal"/>
      <w:lvlText w:val=""/>
      <w:lvlJc w:val="left"/>
    </w:lvl>
    <w:lvl w:ilvl="7" w:tplc="C840CE14">
      <w:numFmt w:val="decimal"/>
      <w:lvlText w:val=""/>
      <w:lvlJc w:val="left"/>
    </w:lvl>
    <w:lvl w:ilvl="8" w:tplc="7E202024">
      <w:numFmt w:val="decimal"/>
      <w:lvlText w:val=""/>
      <w:lvlJc w:val="left"/>
    </w:lvl>
  </w:abstractNum>
  <w:abstractNum w:abstractNumId="3" w15:restartNumberingAfterBreak="0">
    <w:nsid w:val="FFFFFF7F"/>
    <w:multiLevelType w:val="hybridMultilevel"/>
    <w:tmpl w:val="F0F0EBF4"/>
    <w:lvl w:ilvl="0" w:tplc="C5E2F29A">
      <w:start w:val="1"/>
      <w:numFmt w:val="decimal"/>
      <w:lvlText w:val="%1."/>
      <w:lvlJc w:val="left"/>
      <w:pPr>
        <w:tabs>
          <w:tab w:val="num" w:pos="720"/>
        </w:tabs>
        <w:ind w:left="720" w:hanging="360"/>
      </w:pPr>
      <w:rPr>
        <w:rFonts w:cs="Times New Roman"/>
      </w:rPr>
    </w:lvl>
    <w:lvl w:ilvl="1" w:tplc="8356F4E4">
      <w:numFmt w:val="decimal"/>
      <w:lvlText w:val=""/>
      <w:lvlJc w:val="left"/>
    </w:lvl>
    <w:lvl w:ilvl="2" w:tplc="5702619C">
      <w:numFmt w:val="decimal"/>
      <w:lvlText w:val=""/>
      <w:lvlJc w:val="left"/>
    </w:lvl>
    <w:lvl w:ilvl="3" w:tplc="F2FA1776">
      <w:numFmt w:val="decimal"/>
      <w:lvlText w:val=""/>
      <w:lvlJc w:val="left"/>
    </w:lvl>
    <w:lvl w:ilvl="4" w:tplc="50ECD80E">
      <w:numFmt w:val="decimal"/>
      <w:lvlText w:val=""/>
      <w:lvlJc w:val="left"/>
    </w:lvl>
    <w:lvl w:ilvl="5" w:tplc="4F9C65DE">
      <w:numFmt w:val="decimal"/>
      <w:lvlText w:val=""/>
      <w:lvlJc w:val="left"/>
    </w:lvl>
    <w:lvl w:ilvl="6" w:tplc="840AF26C">
      <w:numFmt w:val="decimal"/>
      <w:lvlText w:val=""/>
      <w:lvlJc w:val="left"/>
    </w:lvl>
    <w:lvl w:ilvl="7" w:tplc="A5FE7124">
      <w:numFmt w:val="decimal"/>
      <w:lvlText w:val=""/>
      <w:lvlJc w:val="left"/>
    </w:lvl>
    <w:lvl w:ilvl="8" w:tplc="F0EC3462">
      <w:numFmt w:val="decimal"/>
      <w:lvlText w:val=""/>
      <w:lvlJc w:val="left"/>
    </w:lvl>
  </w:abstractNum>
  <w:abstractNum w:abstractNumId="4" w15:restartNumberingAfterBreak="0">
    <w:nsid w:val="FFFFFF80"/>
    <w:multiLevelType w:val="hybridMultilevel"/>
    <w:tmpl w:val="D46844D2"/>
    <w:lvl w:ilvl="0" w:tplc="D304C772">
      <w:start w:val="1"/>
      <w:numFmt w:val="bullet"/>
      <w:lvlText w:val=""/>
      <w:lvlJc w:val="left"/>
      <w:pPr>
        <w:tabs>
          <w:tab w:val="num" w:pos="1800"/>
        </w:tabs>
        <w:ind w:left="1800" w:hanging="360"/>
      </w:pPr>
      <w:rPr>
        <w:rFonts w:ascii="Symbol" w:hAnsi="Symbol" w:hint="default"/>
      </w:rPr>
    </w:lvl>
    <w:lvl w:ilvl="1" w:tplc="0DAE4D3C">
      <w:numFmt w:val="decimal"/>
      <w:lvlText w:val=""/>
      <w:lvlJc w:val="left"/>
    </w:lvl>
    <w:lvl w:ilvl="2" w:tplc="7574875E">
      <w:numFmt w:val="decimal"/>
      <w:lvlText w:val=""/>
      <w:lvlJc w:val="left"/>
    </w:lvl>
    <w:lvl w:ilvl="3" w:tplc="B2B0AD6C">
      <w:numFmt w:val="decimal"/>
      <w:lvlText w:val=""/>
      <w:lvlJc w:val="left"/>
    </w:lvl>
    <w:lvl w:ilvl="4" w:tplc="9C8AE354">
      <w:numFmt w:val="decimal"/>
      <w:lvlText w:val=""/>
      <w:lvlJc w:val="left"/>
    </w:lvl>
    <w:lvl w:ilvl="5" w:tplc="BBD447E4">
      <w:numFmt w:val="decimal"/>
      <w:lvlText w:val=""/>
      <w:lvlJc w:val="left"/>
    </w:lvl>
    <w:lvl w:ilvl="6" w:tplc="8AFA105A">
      <w:numFmt w:val="decimal"/>
      <w:lvlText w:val=""/>
      <w:lvlJc w:val="left"/>
    </w:lvl>
    <w:lvl w:ilvl="7" w:tplc="C0B20366">
      <w:numFmt w:val="decimal"/>
      <w:lvlText w:val=""/>
      <w:lvlJc w:val="left"/>
    </w:lvl>
    <w:lvl w:ilvl="8" w:tplc="A992E2EE">
      <w:numFmt w:val="decimal"/>
      <w:lvlText w:val=""/>
      <w:lvlJc w:val="left"/>
    </w:lvl>
  </w:abstractNum>
  <w:abstractNum w:abstractNumId="5" w15:restartNumberingAfterBreak="0">
    <w:nsid w:val="FFFFFF81"/>
    <w:multiLevelType w:val="hybridMultilevel"/>
    <w:tmpl w:val="5C7440A2"/>
    <w:lvl w:ilvl="0" w:tplc="2FB82682">
      <w:start w:val="1"/>
      <w:numFmt w:val="bullet"/>
      <w:lvlText w:val=""/>
      <w:lvlJc w:val="left"/>
      <w:pPr>
        <w:tabs>
          <w:tab w:val="num" w:pos="1440"/>
        </w:tabs>
        <w:ind w:left="1440" w:hanging="360"/>
      </w:pPr>
      <w:rPr>
        <w:rFonts w:ascii="Symbol" w:hAnsi="Symbol" w:hint="default"/>
      </w:rPr>
    </w:lvl>
    <w:lvl w:ilvl="1" w:tplc="C1685A32">
      <w:numFmt w:val="decimal"/>
      <w:lvlText w:val=""/>
      <w:lvlJc w:val="left"/>
    </w:lvl>
    <w:lvl w:ilvl="2" w:tplc="8A5A1ED4">
      <w:numFmt w:val="decimal"/>
      <w:lvlText w:val=""/>
      <w:lvlJc w:val="left"/>
    </w:lvl>
    <w:lvl w:ilvl="3" w:tplc="F07686F8">
      <w:numFmt w:val="decimal"/>
      <w:lvlText w:val=""/>
      <w:lvlJc w:val="left"/>
    </w:lvl>
    <w:lvl w:ilvl="4" w:tplc="39D035FC">
      <w:numFmt w:val="decimal"/>
      <w:lvlText w:val=""/>
      <w:lvlJc w:val="left"/>
    </w:lvl>
    <w:lvl w:ilvl="5" w:tplc="6E8A04D6">
      <w:numFmt w:val="decimal"/>
      <w:lvlText w:val=""/>
      <w:lvlJc w:val="left"/>
    </w:lvl>
    <w:lvl w:ilvl="6" w:tplc="D632E898">
      <w:numFmt w:val="decimal"/>
      <w:lvlText w:val=""/>
      <w:lvlJc w:val="left"/>
    </w:lvl>
    <w:lvl w:ilvl="7" w:tplc="C556F8D4">
      <w:numFmt w:val="decimal"/>
      <w:lvlText w:val=""/>
      <w:lvlJc w:val="left"/>
    </w:lvl>
    <w:lvl w:ilvl="8" w:tplc="8174C464">
      <w:numFmt w:val="decimal"/>
      <w:lvlText w:val=""/>
      <w:lvlJc w:val="left"/>
    </w:lvl>
  </w:abstractNum>
  <w:abstractNum w:abstractNumId="6" w15:restartNumberingAfterBreak="0">
    <w:nsid w:val="FFFFFF82"/>
    <w:multiLevelType w:val="hybridMultilevel"/>
    <w:tmpl w:val="56C2E1DC"/>
    <w:lvl w:ilvl="0" w:tplc="9C2A8DB2">
      <w:start w:val="1"/>
      <w:numFmt w:val="bullet"/>
      <w:lvlText w:val=""/>
      <w:lvlJc w:val="left"/>
      <w:pPr>
        <w:tabs>
          <w:tab w:val="num" w:pos="1080"/>
        </w:tabs>
        <w:ind w:left="1080" w:hanging="360"/>
      </w:pPr>
      <w:rPr>
        <w:rFonts w:ascii="Symbol" w:hAnsi="Symbol" w:hint="default"/>
      </w:rPr>
    </w:lvl>
    <w:lvl w:ilvl="1" w:tplc="8B581D0A">
      <w:numFmt w:val="decimal"/>
      <w:lvlText w:val=""/>
      <w:lvlJc w:val="left"/>
    </w:lvl>
    <w:lvl w:ilvl="2" w:tplc="7390DF94">
      <w:numFmt w:val="decimal"/>
      <w:lvlText w:val=""/>
      <w:lvlJc w:val="left"/>
    </w:lvl>
    <w:lvl w:ilvl="3" w:tplc="D41E01A8">
      <w:numFmt w:val="decimal"/>
      <w:lvlText w:val=""/>
      <w:lvlJc w:val="left"/>
    </w:lvl>
    <w:lvl w:ilvl="4" w:tplc="CC6AADD2">
      <w:numFmt w:val="decimal"/>
      <w:lvlText w:val=""/>
      <w:lvlJc w:val="left"/>
    </w:lvl>
    <w:lvl w:ilvl="5" w:tplc="E702DC3E">
      <w:numFmt w:val="decimal"/>
      <w:lvlText w:val=""/>
      <w:lvlJc w:val="left"/>
    </w:lvl>
    <w:lvl w:ilvl="6" w:tplc="B3600BB8">
      <w:numFmt w:val="decimal"/>
      <w:lvlText w:val=""/>
      <w:lvlJc w:val="left"/>
    </w:lvl>
    <w:lvl w:ilvl="7" w:tplc="F41C9F66">
      <w:numFmt w:val="decimal"/>
      <w:lvlText w:val=""/>
      <w:lvlJc w:val="left"/>
    </w:lvl>
    <w:lvl w:ilvl="8" w:tplc="ABC2DE00">
      <w:numFmt w:val="decimal"/>
      <w:lvlText w:val=""/>
      <w:lvlJc w:val="left"/>
    </w:lvl>
  </w:abstractNum>
  <w:abstractNum w:abstractNumId="7" w15:restartNumberingAfterBreak="0">
    <w:nsid w:val="FFFFFF83"/>
    <w:multiLevelType w:val="hybridMultilevel"/>
    <w:tmpl w:val="88BC12D6"/>
    <w:lvl w:ilvl="0" w:tplc="F7EA6678">
      <w:start w:val="1"/>
      <w:numFmt w:val="bullet"/>
      <w:lvlText w:val=""/>
      <w:lvlJc w:val="left"/>
      <w:pPr>
        <w:tabs>
          <w:tab w:val="num" w:pos="720"/>
        </w:tabs>
        <w:ind w:left="720" w:hanging="360"/>
      </w:pPr>
      <w:rPr>
        <w:rFonts w:ascii="Symbol" w:hAnsi="Symbol" w:hint="default"/>
      </w:rPr>
    </w:lvl>
    <w:lvl w:ilvl="1" w:tplc="6C2A1B7C">
      <w:numFmt w:val="decimal"/>
      <w:lvlText w:val=""/>
      <w:lvlJc w:val="left"/>
    </w:lvl>
    <w:lvl w:ilvl="2" w:tplc="B74EB13E">
      <w:numFmt w:val="decimal"/>
      <w:lvlText w:val=""/>
      <w:lvlJc w:val="left"/>
    </w:lvl>
    <w:lvl w:ilvl="3" w:tplc="39420A7C">
      <w:numFmt w:val="decimal"/>
      <w:lvlText w:val=""/>
      <w:lvlJc w:val="left"/>
    </w:lvl>
    <w:lvl w:ilvl="4" w:tplc="B90442E8">
      <w:numFmt w:val="decimal"/>
      <w:lvlText w:val=""/>
      <w:lvlJc w:val="left"/>
    </w:lvl>
    <w:lvl w:ilvl="5" w:tplc="20164F0E">
      <w:numFmt w:val="decimal"/>
      <w:lvlText w:val=""/>
      <w:lvlJc w:val="left"/>
    </w:lvl>
    <w:lvl w:ilvl="6" w:tplc="32CC088E">
      <w:numFmt w:val="decimal"/>
      <w:lvlText w:val=""/>
      <w:lvlJc w:val="left"/>
    </w:lvl>
    <w:lvl w:ilvl="7" w:tplc="AFE451AC">
      <w:numFmt w:val="decimal"/>
      <w:lvlText w:val=""/>
      <w:lvlJc w:val="left"/>
    </w:lvl>
    <w:lvl w:ilvl="8" w:tplc="A328DCC6">
      <w:numFmt w:val="decimal"/>
      <w:lvlText w:val=""/>
      <w:lvlJc w:val="left"/>
    </w:lvl>
  </w:abstractNum>
  <w:abstractNum w:abstractNumId="8" w15:restartNumberingAfterBreak="0">
    <w:nsid w:val="FFFFFF88"/>
    <w:multiLevelType w:val="hybridMultilevel"/>
    <w:tmpl w:val="23F02798"/>
    <w:lvl w:ilvl="0" w:tplc="B3C404C8">
      <w:start w:val="1"/>
      <w:numFmt w:val="decimal"/>
      <w:lvlText w:val="%1."/>
      <w:lvlJc w:val="left"/>
      <w:pPr>
        <w:tabs>
          <w:tab w:val="num" w:pos="360"/>
        </w:tabs>
        <w:ind w:left="360" w:hanging="360"/>
      </w:pPr>
      <w:rPr>
        <w:rFonts w:cs="Times New Roman"/>
      </w:rPr>
    </w:lvl>
    <w:lvl w:ilvl="1" w:tplc="DB641616">
      <w:numFmt w:val="decimal"/>
      <w:lvlText w:val=""/>
      <w:lvlJc w:val="left"/>
    </w:lvl>
    <w:lvl w:ilvl="2" w:tplc="87426A9A">
      <w:numFmt w:val="decimal"/>
      <w:lvlText w:val=""/>
      <w:lvlJc w:val="left"/>
    </w:lvl>
    <w:lvl w:ilvl="3" w:tplc="0A468BAA">
      <w:numFmt w:val="decimal"/>
      <w:lvlText w:val=""/>
      <w:lvlJc w:val="left"/>
    </w:lvl>
    <w:lvl w:ilvl="4" w:tplc="82A8F7BE">
      <w:numFmt w:val="decimal"/>
      <w:lvlText w:val=""/>
      <w:lvlJc w:val="left"/>
    </w:lvl>
    <w:lvl w:ilvl="5" w:tplc="E0EEB172">
      <w:numFmt w:val="decimal"/>
      <w:lvlText w:val=""/>
      <w:lvlJc w:val="left"/>
    </w:lvl>
    <w:lvl w:ilvl="6" w:tplc="14426B5C">
      <w:numFmt w:val="decimal"/>
      <w:lvlText w:val=""/>
      <w:lvlJc w:val="left"/>
    </w:lvl>
    <w:lvl w:ilvl="7" w:tplc="2D1876B4">
      <w:numFmt w:val="decimal"/>
      <w:lvlText w:val=""/>
      <w:lvlJc w:val="left"/>
    </w:lvl>
    <w:lvl w:ilvl="8" w:tplc="5A781424">
      <w:numFmt w:val="decimal"/>
      <w:lvlText w:val=""/>
      <w:lvlJc w:val="left"/>
    </w:lvl>
  </w:abstractNum>
  <w:abstractNum w:abstractNumId="9" w15:restartNumberingAfterBreak="0">
    <w:nsid w:val="FFFFFF89"/>
    <w:multiLevelType w:val="hybridMultilevel"/>
    <w:tmpl w:val="041E6F04"/>
    <w:lvl w:ilvl="0" w:tplc="93C8DB94">
      <w:start w:val="1"/>
      <w:numFmt w:val="bullet"/>
      <w:lvlText w:val=""/>
      <w:lvlJc w:val="left"/>
      <w:pPr>
        <w:tabs>
          <w:tab w:val="num" w:pos="360"/>
        </w:tabs>
        <w:ind w:left="360" w:hanging="360"/>
      </w:pPr>
      <w:rPr>
        <w:rFonts w:ascii="Symbol" w:hAnsi="Symbol" w:hint="default"/>
      </w:rPr>
    </w:lvl>
    <w:lvl w:ilvl="1" w:tplc="6AF2443E">
      <w:numFmt w:val="decimal"/>
      <w:lvlText w:val=""/>
      <w:lvlJc w:val="left"/>
    </w:lvl>
    <w:lvl w:ilvl="2" w:tplc="4CCA76CE">
      <w:numFmt w:val="decimal"/>
      <w:lvlText w:val=""/>
      <w:lvlJc w:val="left"/>
    </w:lvl>
    <w:lvl w:ilvl="3" w:tplc="2034C57A">
      <w:numFmt w:val="decimal"/>
      <w:lvlText w:val=""/>
      <w:lvlJc w:val="left"/>
    </w:lvl>
    <w:lvl w:ilvl="4" w:tplc="95B0EC4C">
      <w:numFmt w:val="decimal"/>
      <w:lvlText w:val=""/>
      <w:lvlJc w:val="left"/>
    </w:lvl>
    <w:lvl w:ilvl="5" w:tplc="CF3E01CA">
      <w:numFmt w:val="decimal"/>
      <w:lvlText w:val=""/>
      <w:lvlJc w:val="left"/>
    </w:lvl>
    <w:lvl w:ilvl="6" w:tplc="E3B42ED6">
      <w:numFmt w:val="decimal"/>
      <w:lvlText w:val=""/>
      <w:lvlJc w:val="left"/>
    </w:lvl>
    <w:lvl w:ilvl="7" w:tplc="2F0E73E6">
      <w:numFmt w:val="decimal"/>
      <w:lvlText w:val=""/>
      <w:lvlJc w:val="left"/>
    </w:lvl>
    <w:lvl w:ilvl="8" w:tplc="CE66BF9A">
      <w:numFmt w:val="decimal"/>
      <w:lvlText w:val=""/>
      <w:lvlJc w:val="left"/>
    </w:lvl>
  </w:abstractNum>
  <w:abstractNum w:abstractNumId="10" w15:restartNumberingAfterBreak="0">
    <w:nsid w:val="02ED7B98"/>
    <w:multiLevelType w:val="hybridMultilevel"/>
    <w:tmpl w:val="B772431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06BF0907"/>
    <w:multiLevelType w:val="hybridMultilevel"/>
    <w:tmpl w:val="FDA6510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15:restartNumberingAfterBreak="0">
    <w:nsid w:val="09EC51DA"/>
    <w:multiLevelType w:val="hybridMultilevel"/>
    <w:tmpl w:val="C49882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550638A"/>
    <w:multiLevelType w:val="hybridMultilevel"/>
    <w:tmpl w:val="01DC9E8C"/>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15:restartNumberingAfterBreak="0">
    <w:nsid w:val="16543EAB"/>
    <w:multiLevelType w:val="hybridMultilevel"/>
    <w:tmpl w:val="C89EF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0229FB"/>
    <w:multiLevelType w:val="hybridMultilevel"/>
    <w:tmpl w:val="688C5A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606702B"/>
    <w:multiLevelType w:val="hybridMultilevel"/>
    <w:tmpl w:val="BFF0CDAC"/>
    <w:lvl w:ilvl="0" w:tplc="B388E75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26D861D1"/>
    <w:multiLevelType w:val="hybridMultilevel"/>
    <w:tmpl w:val="CB760F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8D94E6C"/>
    <w:multiLevelType w:val="hybridMultilevel"/>
    <w:tmpl w:val="76DC3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373242"/>
    <w:multiLevelType w:val="hybridMultilevel"/>
    <w:tmpl w:val="ED4ACBB8"/>
    <w:lvl w:ilvl="0" w:tplc="CBC6E482">
      <w:start w:val="1"/>
      <w:numFmt w:val="decimal"/>
      <w:pStyle w:val="Heading1"/>
      <w:lvlText w:val="%1."/>
      <w:lvlJc w:val="left"/>
      <w:pPr>
        <w:tabs>
          <w:tab w:val="num" w:pos="720"/>
        </w:tabs>
        <w:ind w:firstLine="720"/>
      </w:pPr>
      <w:rPr>
        <w:rFonts w:cs="Times New Roman" w:hint="default"/>
        <w:vanish w:val="0"/>
        <w:u w:val="none"/>
      </w:rPr>
    </w:lvl>
    <w:lvl w:ilvl="1" w:tplc="094AD304">
      <w:start w:val="1"/>
      <w:numFmt w:val="lowerLetter"/>
      <w:pStyle w:val="Heading2"/>
      <w:lvlText w:val="%2."/>
      <w:lvlJc w:val="left"/>
      <w:pPr>
        <w:tabs>
          <w:tab w:val="num" w:pos="1440"/>
        </w:tabs>
        <w:ind w:firstLine="1440"/>
      </w:pPr>
      <w:rPr>
        <w:rFonts w:cs="Times New Roman" w:hint="default"/>
        <w:vanish w:val="0"/>
        <w:u w:val="none"/>
      </w:rPr>
    </w:lvl>
    <w:lvl w:ilvl="2" w:tplc="CBF40C82">
      <w:start w:val="1"/>
      <w:numFmt w:val="lowerRoman"/>
      <w:pStyle w:val="Heading3"/>
      <w:lvlText w:val="%3."/>
      <w:lvlJc w:val="left"/>
      <w:pPr>
        <w:tabs>
          <w:tab w:val="num" w:pos="2160"/>
        </w:tabs>
        <w:ind w:firstLine="2160"/>
      </w:pPr>
      <w:rPr>
        <w:rFonts w:cs="Times New Roman" w:hint="default"/>
        <w:vanish w:val="0"/>
        <w:u w:val="none"/>
      </w:rPr>
    </w:lvl>
    <w:lvl w:ilvl="3" w:tplc="3B76ACA2">
      <w:start w:val="1"/>
      <w:numFmt w:val="lowerLetter"/>
      <w:pStyle w:val="Heading4"/>
      <w:lvlText w:val="(%4)"/>
      <w:lvlJc w:val="left"/>
      <w:pPr>
        <w:tabs>
          <w:tab w:val="num" w:pos="2880"/>
        </w:tabs>
        <w:ind w:firstLine="2880"/>
      </w:pPr>
      <w:rPr>
        <w:rFonts w:cs="Times New Roman" w:hint="default"/>
        <w:vanish w:val="0"/>
        <w:u w:val="none"/>
      </w:rPr>
    </w:lvl>
    <w:lvl w:ilvl="4" w:tplc="582624FE">
      <w:start w:val="1"/>
      <w:numFmt w:val="lowerRoman"/>
      <w:pStyle w:val="Heading5"/>
      <w:lvlText w:val="(%5)"/>
      <w:lvlJc w:val="left"/>
      <w:pPr>
        <w:tabs>
          <w:tab w:val="num" w:pos="3600"/>
        </w:tabs>
        <w:ind w:firstLine="3600"/>
      </w:pPr>
      <w:rPr>
        <w:rFonts w:cs="Times New Roman" w:hint="default"/>
        <w:vanish w:val="0"/>
        <w:u w:val="none"/>
      </w:rPr>
    </w:lvl>
    <w:lvl w:ilvl="5" w:tplc="683E87DC">
      <w:start w:val="1"/>
      <w:numFmt w:val="lowerLetter"/>
      <w:lvlRestart w:val="0"/>
      <w:pStyle w:val="Heading6"/>
      <w:lvlText w:val="(%6)"/>
      <w:lvlJc w:val="left"/>
      <w:pPr>
        <w:tabs>
          <w:tab w:val="num" w:pos="4320"/>
        </w:tabs>
        <w:ind w:left="3600" w:firstLine="720"/>
      </w:pPr>
      <w:rPr>
        <w:rFonts w:cs="Times New Roman" w:hint="default"/>
        <w:vanish w:val="0"/>
        <w:u w:val="none"/>
      </w:rPr>
    </w:lvl>
    <w:lvl w:ilvl="6" w:tplc="6CB49166">
      <w:start w:val="1"/>
      <w:numFmt w:val="upperRoman"/>
      <w:pStyle w:val="Heading7"/>
      <w:lvlText w:val="%7."/>
      <w:lvlJc w:val="left"/>
      <w:pPr>
        <w:tabs>
          <w:tab w:val="num" w:pos="5040"/>
        </w:tabs>
        <w:ind w:left="4320" w:firstLine="720"/>
      </w:pPr>
      <w:rPr>
        <w:rFonts w:cs="Times New Roman" w:hint="default"/>
        <w:vanish w:val="0"/>
        <w:u w:val="none"/>
      </w:rPr>
    </w:lvl>
    <w:lvl w:ilvl="7" w:tplc="866097D6">
      <w:start w:val="1"/>
      <w:numFmt w:val="upperLetter"/>
      <w:pStyle w:val="Heading8"/>
      <w:lvlText w:val="%8."/>
      <w:lvlJc w:val="left"/>
      <w:pPr>
        <w:tabs>
          <w:tab w:val="num" w:pos="5760"/>
        </w:tabs>
        <w:ind w:left="5040" w:firstLine="720"/>
      </w:pPr>
      <w:rPr>
        <w:rFonts w:cs="Times New Roman" w:hint="default"/>
        <w:vanish w:val="0"/>
        <w:u w:val="none"/>
      </w:rPr>
    </w:lvl>
    <w:lvl w:ilvl="8" w:tplc="52C85756">
      <w:start w:val="1"/>
      <w:numFmt w:val="decimal"/>
      <w:pStyle w:val="Heading9"/>
      <w:lvlText w:val="%9."/>
      <w:lvlJc w:val="left"/>
      <w:pPr>
        <w:tabs>
          <w:tab w:val="num" w:pos="6480"/>
        </w:tabs>
        <w:ind w:left="5760" w:firstLine="720"/>
      </w:pPr>
      <w:rPr>
        <w:rFonts w:cs="Times New Roman" w:hint="default"/>
        <w:vanish w:val="0"/>
        <w:u w:val="none"/>
      </w:rPr>
    </w:lvl>
  </w:abstractNum>
  <w:abstractNum w:abstractNumId="20" w15:restartNumberingAfterBreak="0">
    <w:nsid w:val="360A4B3D"/>
    <w:multiLevelType w:val="hybridMultilevel"/>
    <w:tmpl w:val="784EE348"/>
    <w:lvl w:ilvl="0" w:tplc="0A84DA4A">
      <w:start w:val="1"/>
      <w:numFmt w:val="upperRoman"/>
      <w:pStyle w:val="OutlineL1"/>
      <w:lvlText w:val="%1."/>
      <w:lvlJc w:val="left"/>
      <w:pPr>
        <w:tabs>
          <w:tab w:val="num" w:pos="2520"/>
        </w:tabs>
      </w:pPr>
      <w:rPr>
        <w:rFonts w:eastAsia="Times New Roman" w:hAnsi="Times New Roman" w:cs="Times New Roman"/>
        <w:b/>
        <w:bCs/>
        <w:i w:val="0"/>
        <w:iCs w:val="0"/>
        <w:caps/>
        <w:smallCaps w:val="0"/>
        <w:u w:val="none"/>
      </w:rPr>
    </w:lvl>
    <w:lvl w:ilvl="1" w:tplc="F7563ADC">
      <w:start w:val="1"/>
      <w:numFmt w:val="upperLetter"/>
      <w:pStyle w:val="OutlineL2"/>
      <w:lvlText w:val="%2."/>
      <w:lvlJc w:val="left"/>
      <w:pPr>
        <w:tabs>
          <w:tab w:val="num" w:pos="1440"/>
        </w:tabs>
        <w:ind w:left="1440" w:hanging="720"/>
      </w:pPr>
      <w:rPr>
        <w:rFonts w:eastAsia="Times New Roman" w:cs="Times New Roman"/>
        <w:b/>
        <w:bCs/>
        <w:i w:val="0"/>
        <w:iCs w:val="0"/>
        <w:caps w:val="0"/>
        <w:smallCaps w:val="0"/>
        <w:u w:val="none"/>
      </w:rPr>
    </w:lvl>
    <w:lvl w:ilvl="2" w:tplc="8AC64AB0">
      <w:start w:val="1"/>
      <w:numFmt w:val="decimal"/>
      <w:pStyle w:val="OutlineL3"/>
      <w:lvlText w:val="%3."/>
      <w:lvlJc w:val="left"/>
      <w:pPr>
        <w:tabs>
          <w:tab w:val="num" w:pos="720"/>
        </w:tabs>
        <w:ind w:firstLine="1440"/>
      </w:pPr>
      <w:rPr>
        <w:rFonts w:eastAsia="Times New Roman" w:cs="Times New Roman"/>
        <w:b w:val="0"/>
        <w:bCs w:val="0"/>
        <w:i w:val="0"/>
        <w:iCs w:val="0"/>
        <w:caps w:val="0"/>
        <w:smallCaps w:val="0"/>
        <w:u w:val="none"/>
      </w:rPr>
    </w:lvl>
    <w:lvl w:ilvl="3" w:tplc="ADC02B62">
      <w:start w:val="1"/>
      <w:numFmt w:val="lowerLetter"/>
      <w:pStyle w:val="OutlineL4"/>
      <w:lvlText w:val="%4."/>
      <w:lvlJc w:val="left"/>
      <w:pPr>
        <w:tabs>
          <w:tab w:val="num" w:pos="2880"/>
        </w:tabs>
        <w:ind w:firstLine="2160"/>
      </w:pPr>
      <w:rPr>
        <w:rFonts w:eastAsia="Times New Roman" w:cs="Times New Roman"/>
        <w:b w:val="0"/>
        <w:bCs w:val="0"/>
        <w:i w:val="0"/>
        <w:iCs w:val="0"/>
        <w:caps w:val="0"/>
        <w:smallCaps w:val="0"/>
        <w:u w:val="none"/>
      </w:rPr>
    </w:lvl>
    <w:lvl w:ilvl="4" w:tplc="93EC6F8A">
      <w:start w:val="1"/>
      <w:numFmt w:val="lowerRoman"/>
      <w:pStyle w:val="OutlineL5"/>
      <w:lvlText w:val="(%5)"/>
      <w:lvlJc w:val="left"/>
      <w:pPr>
        <w:tabs>
          <w:tab w:val="num" w:pos="3600"/>
        </w:tabs>
        <w:ind w:firstLine="2880"/>
      </w:pPr>
      <w:rPr>
        <w:rFonts w:eastAsia="Times New Roman" w:cs="Times New Roman"/>
        <w:b w:val="0"/>
        <w:bCs w:val="0"/>
        <w:i w:val="0"/>
        <w:iCs w:val="0"/>
        <w:caps w:val="0"/>
        <w:smallCaps w:val="0"/>
        <w:u w:val="none"/>
      </w:rPr>
    </w:lvl>
    <w:lvl w:ilvl="5" w:tplc="97062A4C">
      <w:start w:val="1"/>
      <w:numFmt w:val="lowerLetter"/>
      <w:pStyle w:val="OutlineL6"/>
      <w:lvlText w:val="(%6)"/>
      <w:lvlJc w:val="left"/>
      <w:pPr>
        <w:tabs>
          <w:tab w:val="num" w:pos="4320"/>
        </w:tabs>
        <w:ind w:firstLine="3600"/>
      </w:pPr>
      <w:rPr>
        <w:rFonts w:eastAsia="Times New Roman" w:cs="Times New Roman"/>
        <w:b w:val="0"/>
        <w:bCs w:val="0"/>
        <w:i w:val="0"/>
        <w:iCs w:val="0"/>
        <w:caps w:val="0"/>
        <w:smallCaps w:val="0"/>
        <w:u w:val="none"/>
      </w:rPr>
    </w:lvl>
    <w:lvl w:ilvl="6" w:tplc="F1B2CF2E">
      <w:start w:val="1"/>
      <w:numFmt w:val="decimal"/>
      <w:pStyle w:val="OutlineL7"/>
      <w:lvlText w:val="(%7)"/>
      <w:lvlJc w:val="left"/>
      <w:pPr>
        <w:tabs>
          <w:tab w:val="num" w:pos="5040"/>
        </w:tabs>
        <w:ind w:firstLine="4320"/>
      </w:pPr>
      <w:rPr>
        <w:rFonts w:eastAsia="Times New Roman" w:cs="Times New Roman"/>
        <w:b w:val="0"/>
        <w:bCs w:val="0"/>
        <w:i w:val="0"/>
        <w:iCs w:val="0"/>
        <w:caps w:val="0"/>
        <w:smallCaps w:val="0"/>
        <w:u w:val="none"/>
      </w:rPr>
    </w:lvl>
    <w:lvl w:ilvl="7" w:tplc="C214FF50">
      <w:start w:val="1"/>
      <w:numFmt w:val="lowerRoman"/>
      <w:pStyle w:val="OutlineL8"/>
      <w:lvlText w:val="%8)"/>
      <w:lvlJc w:val="left"/>
      <w:pPr>
        <w:tabs>
          <w:tab w:val="num" w:pos="5760"/>
        </w:tabs>
        <w:ind w:firstLine="5040"/>
      </w:pPr>
      <w:rPr>
        <w:rFonts w:eastAsia="Times New Roman" w:cs="Times New Roman"/>
        <w:b w:val="0"/>
        <w:bCs w:val="0"/>
        <w:i w:val="0"/>
        <w:iCs w:val="0"/>
        <w:caps w:val="0"/>
        <w:smallCaps w:val="0"/>
        <w:u w:val="none"/>
      </w:rPr>
    </w:lvl>
    <w:lvl w:ilvl="8" w:tplc="26E0D3C6">
      <w:start w:val="1"/>
      <w:numFmt w:val="lowerLetter"/>
      <w:pStyle w:val="OutlineL9"/>
      <w:lvlText w:val="%9)"/>
      <w:lvlJc w:val="left"/>
      <w:pPr>
        <w:tabs>
          <w:tab w:val="num" w:pos="6480"/>
        </w:tabs>
        <w:ind w:firstLine="5760"/>
      </w:pPr>
      <w:rPr>
        <w:rFonts w:eastAsia="Times New Roman" w:cs="Times New Roman"/>
        <w:b w:val="0"/>
        <w:bCs w:val="0"/>
        <w:i w:val="0"/>
        <w:iCs w:val="0"/>
        <w:caps w:val="0"/>
        <w:smallCaps w:val="0"/>
        <w:u w:val="none"/>
      </w:rPr>
    </w:lvl>
  </w:abstractNum>
  <w:abstractNum w:abstractNumId="21" w15:restartNumberingAfterBreak="0">
    <w:nsid w:val="38E72D33"/>
    <w:multiLevelType w:val="hybridMultilevel"/>
    <w:tmpl w:val="23BC3C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BF01C2"/>
    <w:multiLevelType w:val="hybridMultilevel"/>
    <w:tmpl w:val="0A34E97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3CD0329E"/>
    <w:multiLevelType w:val="hybridMultilevel"/>
    <w:tmpl w:val="034828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433638AD"/>
    <w:multiLevelType w:val="hybridMultilevel"/>
    <w:tmpl w:val="2DC41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1A022EC"/>
    <w:multiLevelType w:val="hybridMultilevel"/>
    <w:tmpl w:val="74C62B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27800E5"/>
    <w:multiLevelType w:val="hybridMultilevel"/>
    <w:tmpl w:val="B394E5D4"/>
    <w:lvl w:ilvl="0" w:tplc="A8901564">
      <w:start w:val="1"/>
      <w:numFmt w:val="decimal"/>
      <w:lvlText w:val="%1."/>
      <w:lvlJc w:val="left"/>
      <w:pPr>
        <w:ind w:left="207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548C5614"/>
    <w:multiLevelType w:val="hybridMultilevel"/>
    <w:tmpl w:val="E8B03B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5DE903A6"/>
    <w:multiLevelType w:val="hybridMultilevel"/>
    <w:tmpl w:val="39329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8670C7"/>
    <w:multiLevelType w:val="hybridMultilevel"/>
    <w:tmpl w:val="BF8C1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AB556D"/>
    <w:multiLevelType w:val="hybridMultilevel"/>
    <w:tmpl w:val="3C46D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B87122"/>
    <w:multiLevelType w:val="hybridMultilevel"/>
    <w:tmpl w:val="C782579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2" w15:restartNumberingAfterBreak="0">
    <w:nsid w:val="63614636"/>
    <w:multiLevelType w:val="hybridMultilevel"/>
    <w:tmpl w:val="AE4ADD24"/>
    <w:lvl w:ilvl="0" w:tplc="0409000F">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33" w15:restartNumberingAfterBreak="0">
    <w:nsid w:val="6B94657D"/>
    <w:multiLevelType w:val="hybridMultilevel"/>
    <w:tmpl w:val="ED56B232"/>
    <w:lvl w:ilvl="0" w:tplc="D0A046AA">
      <w:start w:val="1"/>
      <w:numFmt w:val="decimal"/>
      <w:lvlText w:val="%1."/>
      <w:lvlJc w:val="left"/>
      <w:pPr>
        <w:ind w:left="207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78E07C71"/>
    <w:multiLevelType w:val="hybridMultilevel"/>
    <w:tmpl w:val="EA6CB9A0"/>
    <w:lvl w:ilvl="0" w:tplc="AAA60E6E">
      <w:start w:val="1"/>
      <w:numFmt w:val="decimal"/>
      <w:lvlText w:val="%1."/>
      <w:lvlJc w:val="left"/>
      <w:pPr>
        <w:ind w:left="2520" w:hanging="360"/>
      </w:pPr>
      <w:rPr>
        <w:rFonts w:ascii="Times New Roman" w:eastAsia="Times New Roman" w:hAnsi="Times New Roman" w:cs="Times New Roman"/>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5" w15:restartNumberingAfterBreak="0">
    <w:nsid w:val="79BE4160"/>
    <w:multiLevelType w:val="hybridMultilevel"/>
    <w:tmpl w:val="B7C8F2AA"/>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34"/>
  </w:num>
  <w:num w:numId="2">
    <w:abstractNumId w:val="20"/>
  </w:num>
  <w:num w:numId="3">
    <w:abstractNumId w:val="22"/>
  </w:num>
  <w:num w:numId="4">
    <w:abstractNumId w:val="33"/>
  </w:num>
  <w:num w:numId="5">
    <w:abstractNumId w:val="31"/>
  </w:num>
  <w:num w:numId="6">
    <w:abstractNumId w:val="16"/>
  </w:num>
  <w:num w:numId="7">
    <w:abstractNumId w:val="35"/>
  </w:num>
  <w:num w:numId="8">
    <w:abstractNumId w:val="32"/>
  </w:num>
  <w:num w:numId="9">
    <w:abstractNumId w:val="24"/>
  </w:num>
  <w:num w:numId="10">
    <w:abstractNumId w:val="11"/>
  </w:num>
  <w:num w:numId="11">
    <w:abstractNumId w:val="19"/>
  </w:num>
  <w:num w:numId="12">
    <w:abstractNumId w:val="27"/>
  </w:num>
  <w:num w:numId="13">
    <w:abstractNumId w:val="13"/>
  </w:num>
  <w:num w:numId="14">
    <w:abstractNumId w:val="26"/>
  </w:num>
  <w:num w:numId="15">
    <w:abstractNumId w:val="25"/>
  </w:num>
  <w:num w:numId="16">
    <w:abstractNumId w:val="28"/>
  </w:num>
  <w:num w:numId="17">
    <w:abstractNumId w:val="30"/>
  </w:num>
  <w:num w:numId="18">
    <w:abstractNumId w:val="21"/>
  </w:num>
  <w:num w:numId="19">
    <w:abstractNumId w:val="14"/>
  </w:num>
  <w:num w:numId="20">
    <w:abstractNumId w:val="18"/>
  </w:num>
  <w:num w:numId="21">
    <w:abstractNumId w:val="23"/>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15"/>
  </w:num>
  <w:num w:numId="35">
    <w:abstractNumId w:val="2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Time" w:val="0"/>
    <w:docVar w:name="85TrailerType" w:val="100"/>
    <w:docVar w:name="DocStamp_1_OptionalControlValues" w:val="ClientMatter|&amp;Client/Matter|0|%cm"/>
    <w:docVar w:name="MPDocID" w:val="4844-9267-7139.2"/>
    <w:docVar w:name="MPDocIDTemplate" w:val="%n|.%v"/>
    <w:docVar w:name="MPDocIDTemplateDefault" w:val="%c.%m/|%n|.%v"/>
    <w:docVar w:name="NewDocStampType" w:val="1"/>
    <w:docVar w:name="zzmpFixedCurScheme" w:val="Outline"/>
    <w:docVar w:name="zzmpFixedCurScheme_9.0" w:val="1zzmpOutline"/>
    <w:docVar w:name="zzmpnSession" w:val="0.7606165"/>
    <w:docVar w:name="zzmpOutline" w:val="||Outline|2|3|1|1|2|49||1|2|33||1|0|1||1|0|1||1|0|0||1|0|0||1|0|0||1|0|0||1|0|0||"/>
  </w:docVars>
  <w:rsids>
    <w:rsidRoot w:val="006B5D08"/>
    <w:rsid w:val="00001895"/>
    <w:rsid w:val="00002004"/>
    <w:rsid w:val="00011B4D"/>
    <w:rsid w:val="00012836"/>
    <w:rsid w:val="00024F3A"/>
    <w:rsid w:val="0004013C"/>
    <w:rsid w:val="00041C65"/>
    <w:rsid w:val="00057F0F"/>
    <w:rsid w:val="00057FC1"/>
    <w:rsid w:val="00062600"/>
    <w:rsid w:val="0007110F"/>
    <w:rsid w:val="00082068"/>
    <w:rsid w:val="00083A86"/>
    <w:rsid w:val="00091744"/>
    <w:rsid w:val="0009193F"/>
    <w:rsid w:val="00093B13"/>
    <w:rsid w:val="00093EAB"/>
    <w:rsid w:val="000A0B67"/>
    <w:rsid w:val="000A1E09"/>
    <w:rsid w:val="000A31E4"/>
    <w:rsid w:val="000A6507"/>
    <w:rsid w:val="000B4D86"/>
    <w:rsid w:val="000C12AD"/>
    <w:rsid w:val="000C5B5C"/>
    <w:rsid w:val="000E0FA6"/>
    <w:rsid w:val="000E58E6"/>
    <w:rsid w:val="000F1573"/>
    <w:rsid w:val="000F2652"/>
    <w:rsid w:val="000F3C20"/>
    <w:rsid w:val="0010786E"/>
    <w:rsid w:val="00107CD5"/>
    <w:rsid w:val="001173F7"/>
    <w:rsid w:val="00124D8D"/>
    <w:rsid w:val="00130D5D"/>
    <w:rsid w:val="0013376C"/>
    <w:rsid w:val="00137EB2"/>
    <w:rsid w:val="00142989"/>
    <w:rsid w:val="00143349"/>
    <w:rsid w:val="00150B7E"/>
    <w:rsid w:val="0015369A"/>
    <w:rsid w:val="00153AB3"/>
    <w:rsid w:val="00157C5E"/>
    <w:rsid w:val="00157F5A"/>
    <w:rsid w:val="00163711"/>
    <w:rsid w:val="00164E10"/>
    <w:rsid w:val="00171D25"/>
    <w:rsid w:val="00180D03"/>
    <w:rsid w:val="00182345"/>
    <w:rsid w:val="00191966"/>
    <w:rsid w:val="0019389E"/>
    <w:rsid w:val="001A0418"/>
    <w:rsid w:val="001A3EF3"/>
    <w:rsid w:val="001A5305"/>
    <w:rsid w:val="001A67AF"/>
    <w:rsid w:val="001B6D6A"/>
    <w:rsid w:val="001C54F8"/>
    <w:rsid w:val="001C5FED"/>
    <w:rsid w:val="001D55CE"/>
    <w:rsid w:val="001E0653"/>
    <w:rsid w:val="001F230E"/>
    <w:rsid w:val="001F26BF"/>
    <w:rsid w:val="00202420"/>
    <w:rsid w:val="002076D1"/>
    <w:rsid w:val="002136FF"/>
    <w:rsid w:val="00214C1B"/>
    <w:rsid w:val="00215EEF"/>
    <w:rsid w:val="002323E4"/>
    <w:rsid w:val="00232A46"/>
    <w:rsid w:val="00233A39"/>
    <w:rsid w:val="002370F5"/>
    <w:rsid w:val="00237CAA"/>
    <w:rsid w:val="00245CA7"/>
    <w:rsid w:val="00245EA8"/>
    <w:rsid w:val="00251AC6"/>
    <w:rsid w:val="0025431F"/>
    <w:rsid w:val="0025672E"/>
    <w:rsid w:val="00265B4D"/>
    <w:rsid w:val="002753AF"/>
    <w:rsid w:val="00275CCD"/>
    <w:rsid w:val="00281211"/>
    <w:rsid w:val="002820A1"/>
    <w:rsid w:val="00287714"/>
    <w:rsid w:val="00292F1B"/>
    <w:rsid w:val="00297064"/>
    <w:rsid w:val="002A02C8"/>
    <w:rsid w:val="002A3B38"/>
    <w:rsid w:val="002A4870"/>
    <w:rsid w:val="002A595A"/>
    <w:rsid w:val="002B10B2"/>
    <w:rsid w:val="002B4265"/>
    <w:rsid w:val="002B5586"/>
    <w:rsid w:val="002B5ED5"/>
    <w:rsid w:val="002C0115"/>
    <w:rsid w:val="002C08ED"/>
    <w:rsid w:val="002C3D1F"/>
    <w:rsid w:val="002C61C3"/>
    <w:rsid w:val="002D4DE4"/>
    <w:rsid w:val="002D69D3"/>
    <w:rsid w:val="002F0FE2"/>
    <w:rsid w:val="0030277A"/>
    <w:rsid w:val="0030736C"/>
    <w:rsid w:val="00311A3A"/>
    <w:rsid w:val="00314CC6"/>
    <w:rsid w:val="00322718"/>
    <w:rsid w:val="00326437"/>
    <w:rsid w:val="00332AAE"/>
    <w:rsid w:val="003420A1"/>
    <w:rsid w:val="00344003"/>
    <w:rsid w:val="00347EA1"/>
    <w:rsid w:val="00353B39"/>
    <w:rsid w:val="0035429C"/>
    <w:rsid w:val="00356018"/>
    <w:rsid w:val="0035755E"/>
    <w:rsid w:val="00363E4D"/>
    <w:rsid w:val="003644BA"/>
    <w:rsid w:val="0036521E"/>
    <w:rsid w:val="00365BE2"/>
    <w:rsid w:val="00367362"/>
    <w:rsid w:val="003710B4"/>
    <w:rsid w:val="00373A2B"/>
    <w:rsid w:val="00373D25"/>
    <w:rsid w:val="0037431F"/>
    <w:rsid w:val="00375E2A"/>
    <w:rsid w:val="00386D37"/>
    <w:rsid w:val="00393C21"/>
    <w:rsid w:val="003C2924"/>
    <w:rsid w:val="003D205A"/>
    <w:rsid w:val="003E416C"/>
    <w:rsid w:val="00400D6C"/>
    <w:rsid w:val="00406F23"/>
    <w:rsid w:val="00412E2B"/>
    <w:rsid w:val="0041301C"/>
    <w:rsid w:val="0041451C"/>
    <w:rsid w:val="00416951"/>
    <w:rsid w:val="004256DC"/>
    <w:rsid w:val="0043448F"/>
    <w:rsid w:val="0043593A"/>
    <w:rsid w:val="00440E97"/>
    <w:rsid w:val="00441F52"/>
    <w:rsid w:val="004441CE"/>
    <w:rsid w:val="00446303"/>
    <w:rsid w:val="004508DB"/>
    <w:rsid w:val="00451DDD"/>
    <w:rsid w:val="00452A9E"/>
    <w:rsid w:val="004536E2"/>
    <w:rsid w:val="0045782A"/>
    <w:rsid w:val="00467071"/>
    <w:rsid w:val="00481470"/>
    <w:rsid w:val="00483BA3"/>
    <w:rsid w:val="00484000"/>
    <w:rsid w:val="00484656"/>
    <w:rsid w:val="004874BC"/>
    <w:rsid w:val="004A2F97"/>
    <w:rsid w:val="004A78BB"/>
    <w:rsid w:val="004B12A7"/>
    <w:rsid w:val="004B3095"/>
    <w:rsid w:val="004C3290"/>
    <w:rsid w:val="004C3851"/>
    <w:rsid w:val="004D0BA2"/>
    <w:rsid w:val="004D34FE"/>
    <w:rsid w:val="004D50AA"/>
    <w:rsid w:val="004D6E12"/>
    <w:rsid w:val="004E104F"/>
    <w:rsid w:val="004E2066"/>
    <w:rsid w:val="004F0134"/>
    <w:rsid w:val="004F055F"/>
    <w:rsid w:val="004F57A2"/>
    <w:rsid w:val="00511EAF"/>
    <w:rsid w:val="00516AF4"/>
    <w:rsid w:val="0052094E"/>
    <w:rsid w:val="005254A5"/>
    <w:rsid w:val="00530FFE"/>
    <w:rsid w:val="00536904"/>
    <w:rsid w:val="00540FA3"/>
    <w:rsid w:val="00546022"/>
    <w:rsid w:val="00546AD4"/>
    <w:rsid w:val="00546EF6"/>
    <w:rsid w:val="00551316"/>
    <w:rsid w:val="00552D92"/>
    <w:rsid w:val="00561D5E"/>
    <w:rsid w:val="005655A4"/>
    <w:rsid w:val="005657EF"/>
    <w:rsid w:val="00567B2F"/>
    <w:rsid w:val="005703D2"/>
    <w:rsid w:val="00570E84"/>
    <w:rsid w:val="00573E8A"/>
    <w:rsid w:val="0057516E"/>
    <w:rsid w:val="00576126"/>
    <w:rsid w:val="00576EAF"/>
    <w:rsid w:val="0058241D"/>
    <w:rsid w:val="00583174"/>
    <w:rsid w:val="005834BC"/>
    <w:rsid w:val="005856DA"/>
    <w:rsid w:val="00587718"/>
    <w:rsid w:val="005941F2"/>
    <w:rsid w:val="00594C6C"/>
    <w:rsid w:val="00594D59"/>
    <w:rsid w:val="00596116"/>
    <w:rsid w:val="00596B1A"/>
    <w:rsid w:val="0059776B"/>
    <w:rsid w:val="005A3335"/>
    <w:rsid w:val="005A70D6"/>
    <w:rsid w:val="005B1872"/>
    <w:rsid w:val="005C1BEE"/>
    <w:rsid w:val="005C4674"/>
    <w:rsid w:val="005C5E56"/>
    <w:rsid w:val="005D21E1"/>
    <w:rsid w:val="005E0498"/>
    <w:rsid w:val="005E08C4"/>
    <w:rsid w:val="005E44D9"/>
    <w:rsid w:val="005E6A10"/>
    <w:rsid w:val="005E6AC5"/>
    <w:rsid w:val="005F3EA5"/>
    <w:rsid w:val="00604019"/>
    <w:rsid w:val="00607BE5"/>
    <w:rsid w:val="00612B04"/>
    <w:rsid w:val="006160B1"/>
    <w:rsid w:val="00626752"/>
    <w:rsid w:val="006322C6"/>
    <w:rsid w:val="00647B24"/>
    <w:rsid w:val="00661446"/>
    <w:rsid w:val="006631DF"/>
    <w:rsid w:val="00664FCD"/>
    <w:rsid w:val="00677B3C"/>
    <w:rsid w:val="00680957"/>
    <w:rsid w:val="00684507"/>
    <w:rsid w:val="00687A68"/>
    <w:rsid w:val="00690DA6"/>
    <w:rsid w:val="006931DD"/>
    <w:rsid w:val="00697708"/>
    <w:rsid w:val="00697CE0"/>
    <w:rsid w:val="006B5D08"/>
    <w:rsid w:val="006D009E"/>
    <w:rsid w:val="006E47A1"/>
    <w:rsid w:val="006E5A6A"/>
    <w:rsid w:val="006E6E51"/>
    <w:rsid w:val="006E7E66"/>
    <w:rsid w:val="006F617E"/>
    <w:rsid w:val="00705B15"/>
    <w:rsid w:val="007102D1"/>
    <w:rsid w:val="00733339"/>
    <w:rsid w:val="00733642"/>
    <w:rsid w:val="00734196"/>
    <w:rsid w:val="00742BDF"/>
    <w:rsid w:val="00742F18"/>
    <w:rsid w:val="00745F8D"/>
    <w:rsid w:val="00746CB2"/>
    <w:rsid w:val="0075068B"/>
    <w:rsid w:val="007513B7"/>
    <w:rsid w:val="007527D3"/>
    <w:rsid w:val="00752E33"/>
    <w:rsid w:val="00760BE0"/>
    <w:rsid w:val="00770D9E"/>
    <w:rsid w:val="00773421"/>
    <w:rsid w:val="00773C1D"/>
    <w:rsid w:val="007744F2"/>
    <w:rsid w:val="0078444E"/>
    <w:rsid w:val="007874DB"/>
    <w:rsid w:val="00792096"/>
    <w:rsid w:val="00792D33"/>
    <w:rsid w:val="007A0A21"/>
    <w:rsid w:val="007A2C17"/>
    <w:rsid w:val="007A5C74"/>
    <w:rsid w:val="007A7D47"/>
    <w:rsid w:val="007B7C94"/>
    <w:rsid w:val="007B7EC1"/>
    <w:rsid w:val="007D415B"/>
    <w:rsid w:val="007E543E"/>
    <w:rsid w:val="007F41B2"/>
    <w:rsid w:val="007F60FC"/>
    <w:rsid w:val="00804291"/>
    <w:rsid w:val="008066FC"/>
    <w:rsid w:val="0081304F"/>
    <w:rsid w:val="008135B5"/>
    <w:rsid w:val="008179A2"/>
    <w:rsid w:val="00831C08"/>
    <w:rsid w:val="00834C87"/>
    <w:rsid w:val="0083573F"/>
    <w:rsid w:val="00836404"/>
    <w:rsid w:val="00841645"/>
    <w:rsid w:val="008470CA"/>
    <w:rsid w:val="0085143F"/>
    <w:rsid w:val="008536B2"/>
    <w:rsid w:val="00856E49"/>
    <w:rsid w:val="0086788C"/>
    <w:rsid w:val="00871685"/>
    <w:rsid w:val="00875666"/>
    <w:rsid w:val="00882095"/>
    <w:rsid w:val="00883CEE"/>
    <w:rsid w:val="008873A0"/>
    <w:rsid w:val="0089602D"/>
    <w:rsid w:val="00896323"/>
    <w:rsid w:val="008A019A"/>
    <w:rsid w:val="008A2907"/>
    <w:rsid w:val="008A3080"/>
    <w:rsid w:val="008A34B0"/>
    <w:rsid w:val="008B7D1D"/>
    <w:rsid w:val="008D1959"/>
    <w:rsid w:val="008E36D3"/>
    <w:rsid w:val="008E45E8"/>
    <w:rsid w:val="008F223C"/>
    <w:rsid w:val="009032E3"/>
    <w:rsid w:val="00905C64"/>
    <w:rsid w:val="00906369"/>
    <w:rsid w:val="00906662"/>
    <w:rsid w:val="00916591"/>
    <w:rsid w:val="00917A21"/>
    <w:rsid w:val="00917FE3"/>
    <w:rsid w:val="009230C3"/>
    <w:rsid w:val="00924B69"/>
    <w:rsid w:val="009257A6"/>
    <w:rsid w:val="009335E8"/>
    <w:rsid w:val="00947BAA"/>
    <w:rsid w:val="009505DC"/>
    <w:rsid w:val="009534F2"/>
    <w:rsid w:val="00963C84"/>
    <w:rsid w:val="00964466"/>
    <w:rsid w:val="00990A31"/>
    <w:rsid w:val="009911A8"/>
    <w:rsid w:val="009A08B1"/>
    <w:rsid w:val="009A5342"/>
    <w:rsid w:val="009B4271"/>
    <w:rsid w:val="009D0F2A"/>
    <w:rsid w:val="009D2CED"/>
    <w:rsid w:val="009D3817"/>
    <w:rsid w:val="009D4010"/>
    <w:rsid w:val="009D41B3"/>
    <w:rsid w:val="009D5CB9"/>
    <w:rsid w:val="009E5E3A"/>
    <w:rsid w:val="009F2A27"/>
    <w:rsid w:val="009F3516"/>
    <w:rsid w:val="009F7995"/>
    <w:rsid w:val="00A101B4"/>
    <w:rsid w:val="00A12332"/>
    <w:rsid w:val="00A126C0"/>
    <w:rsid w:val="00A12703"/>
    <w:rsid w:val="00A13CAC"/>
    <w:rsid w:val="00A14665"/>
    <w:rsid w:val="00A23396"/>
    <w:rsid w:val="00A23D63"/>
    <w:rsid w:val="00A24102"/>
    <w:rsid w:val="00A31E75"/>
    <w:rsid w:val="00A32C2E"/>
    <w:rsid w:val="00A33FB1"/>
    <w:rsid w:val="00A35598"/>
    <w:rsid w:val="00A36F46"/>
    <w:rsid w:val="00A5556F"/>
    <w:rsid w:val="00A578C5"/>
    <w:rsid w:val="00A6009F"/>
    <w:rsid w:val="00A61DCD"/>
    <w:rsid w:val="00A62A1C"/>
    <w:rsid w:val="00A635F9"/>
    <w:rsid w:val="00A653D8"/>
    <w:rsid w:val="00A65C89"/>
    <w:rsid w:val="00A728FA"/>
    <w:rsid w:val="00A7361F"/>
    <w:rsid w:val="00A801FE"/>
    <w:rsid w:val="00A82040"/>
    <w:rsid w:val="00A829DF"/>
    <w:rsid w:val="00A82D98"/>
    <w:rsid w:val="00A83E44"/>
    <w:rsid w:val="00A8799E"/>
    <w:rsid w:val="00A9111B"/>
    <w:rsid w:val="00AA1DBC"/>
    <w:rsid w:val="00AB1F18"/>
    <w:rsid w:val="00AB701B"/>
    <w:rsid w:val="00AC4104"/>
    <w:rsid w:val="00AC4E92"/>
    <w:rsid w:val="00AC7441"/>
    <w:rsid w:val="00AD5D14"/>
    <w:rsid w:val="00AD6DC0"/>
    <w:rsid w:val="00AD73BA"/>
    <w:rsid w:val="00AE3053"/>
    <w:rsid w:val="00AE4277"/>
    <w:rsid w:val="00AE5054"/>
    <w:rsid w:val="00AF2848"/>
    <w:rsid w:val="00AF7ACF"/>
    <w:rsid w:val="00B0095E"/>
    <w:rsid w:val="00B3644D"/>
    <w:rsid w:val="00B40979"/>
    <w:rsid w:val="00B4307F"/>
    <w:rsid w:val="00B4439A"/>
    <w:rsid w:val="00B57674"/>
    <w:rsid w:val="00B577DC"/>
    <w:rsid w:val="00B65765"/>
    <w:rsid w:val="00B72F40"/>
    <w:rsid w:val="00B86A85"/>
    <w:rsid w:val="00B871EA"/>
    <w:rsid w:val="00B875B4"/>
    <w:rsid w:val="00B8765F"/>
    <w:rsid w:val="00B90CE8"/>
    <w:rsid w:val="00B923E0"/>
    <w:rsid w:val="00B92546"/>
    <w:rsid w:val="00B926CE"/>
    <w:rsid w:val="00B94036"/>
    <w:rsid w:val="00B95114"/>
    <w:rsid w:val="00B96129"/>
    <w:rsid w:val="00BA04E2"/>
    <w:rsid w:val="00BA1AD7"/>
    <w:rsid w:val="00BA1C88"/>
    <w:rsid w:val="00BB045A"/>
    <w:rsid w:val="00BB2E30"/>
    <w:rsid w:val="00BB57EF"/>
    <w:rsid w:val="00BB6A42"/>
    <w:rsid w:val="00BC153B"/>
    <w:rsid w:val="00BD3548"/>
    <w:rsid w:val="00BE1BAA"/>
    <w:rsid w:val="00BE2F49"/>
    <w:rsid w:val="00BE4906"/>
    <w:rsid w:val="00BF0B29"/>
    <w:rsid w:val="00BF4D02"/>
    <w:rsid w:val="00BF51E7"/>
    <w:rsid w:val="00BF6492"/>
    <w:rsid w:val="00BF7C5C"/>
    <w:rsid w:val="00C068FA"/>
    <w:rsid w:val="00C1451C"/>
    <w:rsid w:val="00C15865"/>
    <w:rsid w:val="00C2039F"/>
    <w:rsid w:val="00C21AAC"/>
    <w:rsid w:val="00C244B2"/>
    <w:rsid w:val="00C3389A"/>
    <w:rsid w:val="00C4572B"/>
    <w:rsid w:val="00C47E99"/>
    <w:rsid w:val="00C61385"/>
    <w:rsid w:val="00C61C9B"/>
    <w:rsid w:val="00C6207D"/>
    <w:rsid w:val="00C66500"/>
    <w:rsid w:val="00C716C5"/>
    <w:rsid w:val="00C86939"/>
    <w:rsid w:val="00C95CC2"/>
    <w:rsid w:val="00C95D11"/>
    <w:rsid w:val="00CA08F0"/>
    <w:rsid w:val="00CA3175"/>
    <w:rsid w:val="00CA487B"/>
    <w:rsid w:val="00CA58DD"/>
    <w:rsid w:val="00CB2DF6"/>
    <w:rsid w:val="00CB4413"/>
    <w:rsid w:val="00CB4420"/>
    <w:rsid w:val="00CB51FB"/>
    <w:rsid w:val="00CC0C0F"/>
    <w:rsid w:val="00CC1957"/>
    <w:rsid w:val="00CC4B72"/>
    <w:rsid w:val="00CD6890"/>
    <w:rsid w:val="00CE295E"/>
    <w:rsid w:val="00CE4ABA"/>
    <w:rsid w:val="00CE4E04"/>
    <w:rsid w:val="00D0022E"/>
    <w:rsid w:val="00D00F82"/>
    <w:rsid w:val="00D03005"/>
    <w:rsid w:val="00D030DD"/>
    <w:rsid w:val="00D10944"/>
    <w:rsid w:val="00D12BFF"/>
    <w:rsid w:val="00D17410"/>
    <w:rsid w:val="00D21485"/>
    <w:rsid w:val="00D21690"/>
    <w:rsid w:val="00D23134"/>
    <w:rsid w:val="00D24E25"/>
    <w:rsid w:val="00D25357"/>
    <w:rsid w:val="00D30E40"/>
    <w:rsid w:val="00D31674"/>
    <w:rsid w:val="00D42628"/>
    <w:rsid w:val="00D47130"/>
    <w:rsid w:val="00D520D4"/>
    <w:rsid w:val="00D561FF"/>
    <w:rsid w:val="00D56623"/>
    <w:rsid w:val="00D567FB"/>
    <w:rsid w:val="00D6604A"/>
    <w:rsid w:val="00D719E9"/>
    <w:rsid w:val="00D71BD8"/>
    <w:rsid w:val="00D75B50"/>
    <w:rsid w:val="00DA08E8"/>
    <w:rsid w:val="00DA2467"/>
    <w:rsid w:val="00DA33E8"/>
    <w:rsid w:val="00DA5E10"/>
    <w:rsid w:val="00DA6A04"/>
    <w:rsid w:val="00DA7001"/>
    <w:rsid w:val="00DC720B"/>
    <w:rsid w:val="00DD0EAE"/>
    <w:rsid w:val="00DD10A2"/>
    <w:rsid w:val="00DD3670"/>
    <w:rsid w:val="00DE0883"/>
    <w:rsid w:val="00DE7999"/>
    <w:rsid w:val="00DF2A5F"/>
    <w:rsid w:val="00DF2F5D"/>
    <w:rsid w:val="00E0054B"/>
    <w:rsid w:val="00E0285F"/>
    <w:rsid w:val="00E07190"/>
    <w:rsid w:val="00E073BD"/>
    <w:rsid w:val="00E0746F"/>
    <w:rsid w:val="00E24354"/>
    <w:rsid w:val="00E2494A"/>
    <w:rsid w:val="00E25957"/>
    <w:rsid w:val="00E27403"/>
    <w:rsid w:val="00E30869"/>
    <w:rsid w:val="00E34504"/>
    <w:rsid w:val="00E440ED"/>
    <w:rsid w:val="00E46BEC"/>
    <w:rsid w:val="00E522D0"/>
    <w:rsid w:val="00E55D71"/>
    <w:rsid w:val="00E625B4"/>
    <w:rsid w:val="00E64B71"/>
    <w:rsid w:val="00E70F85"/>
    <w:rsid w:val="00E73698"/>
    <w:rsid w:val="00E75FB0"/>
    <w:rsid w:val="00E77B0B"/>
    <w:rsid w:val="00E8237A"/>
    <w:rsid w:val="00E82C32"/>
    <w:rsid w:val="00E861A2"/>
    <w:rsid w:val="00E87787"/>
    <w:rsid w:val="00E902B0"/>
    <w:rsid w:val="00E96B4E"/>
    <w:rsid w:val="00E973F0"/>
    <w:rsid w:val="00EA336C"/>
    <w:rsid w:val="00EA56B4"/>
    <w:rsid w:val="00EA6030"/>
    <w:rsid w:val="00EB09B1"/>
    <w:rsid w:val="00EB1C71"/>
    <w:rsid w:val="00EB6ED0"/>
    <w:rsid w:val="00EC1AF3"/>
    <w:rsid w:val="00EC2434"/>
    <w:rsid w:val="00EC4A16"/>
    <w:rsid w:val="00EC6AA0"/>
    <w:rsid w:val="00EC7CD9"/>
    <w:rsid w:val="00ED03D9"/>
    <w:rsid w:val="00ED1DE9"/>
    <w:rsid w:val="00ED35B0"/>
    <w:rsid w:val="00ED44AC"/>
    <w:rsid w:val="00ED4729"/>
    <w:rsid w:val="00EF2B17"/>
    <w:rsid w:val="00F04364"/>
    <w:rsid w:val="00F06EFD"/>
    <w:rsid w:val="00F117CB"/>
    <w:rsid w:val="00F2299E"/>
    <w:rsid w:val="00F31CCB"/>
    <w:rsid w:val="00F41218"/>
    <w:rsid w:val="00F41428"/>
    <w:rsid w:val="00F42FD2"/>
    <w:rsid w:val="00F4461F"/>
    <w:rsid w:val="00F45C9E"/>
    <w:rsid w:val="00F45CC7"/>
    <w:rsid w:val="00F51DCB"/>
    <w:rsid w:val="00F62CC3"/>
    <w:rsid w:val="00F63A56"/>
    <w:rsid w:val="00F63FC2"/>
    <w:rsid w:val="00F735B1"/>
    <w:rsid w:val="00F743A5"/>
    <w:rsid w:val="00F830DE"/>
    <w:rsid w:val="00F83E9B"/>
    <w:rsid w:val="00F8428B"/>
    <w:rsid w:val="00F84321"/>
    <w:rsid w:val="00F85A3B"/>
    <w:rsid w:val="00F86E2E"/>
    <w:rsid w:val="00F87066"/>
    <w:rsid w:val="00F87111"/>
    <w:rsid w:val="00F87138"/>
    <w:rsid w:val="00F91B8A"/>
    <w:rsid w:val="00F97F88"/>
    <w:rsid w:val="00FA39D2"/>
    <w:rsid w:val="00FB2332"/>
    <w:rsid w:val="00FC0DEA"/>
    <w:rsid w:val="00FC1345"/>
    <w:rsid w:val="00FC3FF5"/>
    <w:rsid w:val="00FC645E"/>
    <w:rsid w:val="00FC714D"/>
    <w:rsid w:val="00FC77F2"/>
    <w:rsid w:val="00FD0F25"/>
    <w:rsid w:val="00FD17E9"/>
    <w:rsid w:val="00FD2E8A"/>
    <w:rsid w:val="00FD46DF"/>
    <w:rsid w:val="00FE0375"/>
    <w:rsid w:val="00FE2493"/>
    <w:rsid w:val="00FE3FA4"/>
    <w:rsid w:val="00FE4862"/>
    <w:rsid w:val="00FE4EC8"/>
    <w:rsid w:val="00FF1BC0"/>
    <w:rsid w:val="00FF67F1"/>
    <w:rsid w:val="026BD3F7"/>
    <w:rsid w:val="12273FDF"/>
    <w:rsid w:val="12CD58A3"/>
    <w:rsid w:val="1861FA3B"/>
    <w:rsid w:val="19B3BA60"/>
    <w:rsid w:val="1A7AC7FC"/>
    <w:rsid w:val="1C5C1714"/>
    <w:rsid w:val="1F82C2BE"/>
    <w:rsid w:val="207E79D3"/>
    <w:rsid w:val="2083F72A"/>
    <w:rsid w:val="21A5F62A"/>
    <w:rsid w:val="27264740"/>
    <w:rsid w:val="2847BB37"/>
    <w:rsid w:val="29F07B02"/>
    <w:rsid w:val="2C9CFF52"/>
    <w:rsid w:val="2EB3DCEA"/>
    <w:rsid w:val="317184F3"/>
    <w:rsid w:val="34C36598"/>
    <w:rsid w:val="36F057B8"/>
    <w:rsid w:val="3885540D"/>
    <w:rsid w:val="3E305B7E"/>
    <w:rsid w:val="40F19FF7"/>
    <w:rsid w:val="42C2DB90"/>
    <w:rsid w:val="43B10801"/>
    <w:rsid w:val="449DAC86"/>
    <w:rsid w:val="45278D9B"/>
    <w:rsid w:val="46F7C6D2"/>
    <w:rsid w:val="47CFDF2D"/>
    <w:rsid w:val="48091046"/>
    <w:rsid w:val="482CF0EA"/>
    <w:rsid w:val="4831EDDD"/>
    <w:rsid w:val="49EE507E"/>
    <w:rsid w:val="4A0AC152"/>
    <w:rsid w:val="4B91395D"/>
    <w:rsid w:val="4EF0EFB5"/>
    <w:rsid w:val="4F3AF88A"/>
    <w:rsid w:val="4F643AC9"/>
    <w:rsid w:val="5009056F"/>
    <w:rsid w:val="52C64F0F"/>
    <w:rsid w:val="5381BDB7"/>
    <w:rsid w:val="54233E27"/>
    <w:rsid w:val="57D2EBB6"/>
    <w:rsid w:val="59A46E49"/>
    <w:rsid w:val="5B6A1AAA"/>
    <w:rsid w:val="5C4635D9"/>
    <w:rsid w:val="5C742710"/>
    <w:rsid w:val="6136B79B"/>
    <w:rsid w:val="647C1E7D"/>
    <w:rsid w:val="656D4D41"/>
    <w:rsid w:val="69E91D1E"/>
    <w:rsid w:val="70AF7972"/>
    <w:rsid w:val="7101EEED"/>
    <w:rsid w:val="711E51BA"/>
    <w:rsid w:val="7160066A"/>
    <w:rsid w:val="779EAA15"/>
    <w:rsid w:val="7A267F4C"/>
    <w:rsid w:val="7DF93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2B275C"/>
  <w15:docId w15:val="{00DB5988-535C-49B5-866A-AB24CC0F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B39"/>
    <w:rPr>
      <w:rFonts w:ascii="Times New Roman" w:hAnsi="Times New Roman"/>
      <w:sz w:val="24"/>
      <w:szCs w:val="24"/>
    </w:rPr>
  </w:style>
  <w:style w:type="paragraph" w:styleId="Heading1">
    <w:name w:val="heading 1"/>
    <w:basedOn w:val="Normal"/>
    <w:link w:val="Heading1Char"/>
    <w:uiPriority w:val="99"/>
    <w:qFormat/>
    <w:rsid w:val="00D030DD"/>
    <w:pPr>
      <w:numPr>
        <w:numId w:val="11"/>
      </w:numPr>
      <w:spacing w:after="240"/>
      <w:jc w:val="both"/>
      <w:outlineLvl w:val="0"/>
    </w:pPr>
  </w:style>
  <w:style w:type="paragraph" w:styleId="Heading2">
    <w:name w:val="heading 2"/>
    <w:basedOn w:val="Normal"/>
    <w:link w:val="Heading2Char"/>
    <w:uiPriority w:val="99"/>
    <w:qFormat/>
    <w:rsid w:val="00D030DD"/>
    <w:pPr>
      <w:numPr>
        <w:ilvl w:val="1"/>
        <w:numId w:val="11"/>
      </w:numPr>
      <w:spacing w:after="240"/>
      <w:jc w:val="both"/>
      <w:outlineLvl w:val="1"/>
    </w:pPr>
  </w:style>
  <w:style w:type="paragraph" w:styleId="Heading3">
    <w:name w:val="heading 3"/>
    <w:basedOn w:val="Normal"/>
    <w:link w:val="Heading3Char"/>
    <w:uiPriority w:val="99"/>
    <w:qFormat/>
    <w:rsid w:val="00D030DD"/>
    <w:pPr>
      <w:numPr>
        <w:ilvl w:val="2"/>
        <w:numId w:val="11"/>
      </w:numPr>
      <w:spacing w:after="240"/>
      <w:jc w:val="both"/>
      <w:outlineLvl w:val="2"/>
    </w:pPr>
  </w:style>
  <w:style w:type="paragraph" w:styleId="Heading4">
    <w:name w:val="heading 4"/>
    <w:basedOn w:val="Normal"/>
    <w:link w:val="Heading4Char"/>
    <w:uiPriority w:val="99"/>
    <w:qFormat/>
    <w:rsid w:val="00D030DD"/>
    <w:pPr>
      <w:numPr>
        <w:ilvl w:val="3"/>
        <w:numId w:val="11"/>
      </w:numPr>
      <w:spacing w:before="240"/>
      <w:jc w:val="both"/>
      <w:outlineLvl w:val="3"/>
    </w:pPr>
  </w:style>
  <w:style w:type="paragraph" w:styleId="Heading5">
    <w:name w:val="heading 5"/>
    <w:basedOn w:val="Normal"/>
    <w:link w:val="Heading5Char"/>
    <w:uiPriority w:val="99"/>
    <w:qFormat/>
    <w:rsid w:val="00D030DD"/>
    <w:pPr>
      <w:numPr>
        <w:ilvl w:val="4"/>
        <w:numId w:val="11"/>
      </w:numPr>
      <w:spacing w:before="240"/>
      <w:jc w:val="both"/>
      <w:outlineLvl w:val="4"/>
    </w:pPr>
  </w:style>
  <w:style w:type="paragraph" w:styleId="Heading6">
    <w:name w:val="heading 6"/>
    <w:basedOn w:val="Normal"/>
    <w:next w:val="Normal"/>
    <w:link w:val="Heading6Char"/>
    <w:uiPriority w:val="99"/>
    <w:qFormat/>
    <w:rsid w:val="00D030DD"/>
    <w:pPr>
      <w:numPr>
        <w:ilvl w:val="5"/>
        <w:numId w:val="11"/>
      </w:numPr>
      <w:spacing w:before="240"/>
      <w:jc w:val="both"/>
      <w:outlineLvl w:val="5"/>
    </w:pPr>
  </w:style>
  <w:style w:type="paragraph" w:styleId="Heading7">
    <w:name w:val="heading 7"/>
    <w:basedOn w:val="Normal"/>
    <w:next w:val="Normal"/>
    <w:link w:val="Heading7Char"/>
    <w:uiPriority w:val="99"/>
    <w:qFormat/>
    <w:rsid w:val="00D030DD"/>
    <w:pPr>
      <w:numPr>
        <w:ilvl w:val="6"/>
        <w:numId w:val="11"/>
      </w:numPr>
      <w:spacing w:before="240"/>
      <w:jc w:val="both"/>
      <w:outlineLvl w:val="6"/>
    </w:pPr>
  </w:style>
  <w:style w:type="paragraph" w:styleId="Heading8">
    <w:name w:val="heading 8"/>
    <w:basedOn w:val="Normal"/>
    <w:next w:val="Normal"/>
    <w:link w:val="Heading8Char"/>
    <w:uiPriority w:val="99"/>
    <w:qFormat/>
    <w:rsid w:val="00D030DD"/>
    <w:pPr>
      <w:numPr>
        <w:ilvl w:val="7"/>
        <w:numId w:val="11"/>
      </w:numPr>
      <w:spacing w:before="240"/>
      <w:jc w:val="both"/>
      <w:outlineLvl w:val="7"/>
    </w:pPr>
  </w:style>
  <w:style w:type="paragraph" w:styleId="Heading9">
    <w:name w:val="heading 9"/>
    <w:basedOn w:val="Normal"/>
    <w:next w:val="Normal"/>
    <w:link w:val="Heading9Char"/>
    <w:uiPriority w:val="99"/>
    <w:qFormat/>
    <w:rsid w:val="00D030DD"/>
    <w:pPr>
      <w:numPr>
        <w:ilvl w:val="8"/>
        <w:numId w:val="1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30DD"/>
    <w:rPr>
      <w:rFonts w:cs="Times New Roman"/>
      <w:sz w:val="24"/>
      <w:szCs w:val="24"/>
      <w:lang w:val="en-US" w:eastAsia="en-US"/>
    </w:rPr>
  </w:style>
  <w:style w:type="character" w:customStyle="1" w:styleId="Heading2Char">
    <w:name w:val="Heading 2 Char"/>
    <w:basedOn w:val="DefaultParagraphFont"/>
    <w:link w:val="Heading2"/>
    <w:uiPriority w:val="99"/>
    <w:semiHidden/>
    <w:locked/>
    <w:rsid w:val="001C5F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1C5FED"/>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1C5FED"/>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1C5F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1C5FED"/>
    <w:rPr>
      <w:rFonts w:ascii="Calibri" w:hAnsi="Calibri" w:cs="Calibri"/>
      <w:b/>
      <w:bCs/>
    </w:rPr>
  </w:style>
  <w:style w:type="character" w:customStyle="1" w:styleId="Heading7Char">
    <w:name w:val="Heading 7 Char"/>
    <w:basedOn w:val="DefaultParagraphFont"/>
    <w:link w:val="Heading7"/>
    <w:uiPriority w:val="99"/>
    <w:semiHidden/>
    <w:locked/>
    <w:rsid w:val="001C5FED"/>
    <w:rPr>
      <w:rFonts w:ascii="Calibri" w:hAnsi="Calibri" w:cs="Calibri"/>
      <w:sz w:val="24"/>
      <w:szCs w:val="24"/>
    </w:rPr>
  </w:style>
  <w:style w:type="character" w:customStyle="1" w:styleId="Heading8Char">
    <w:name w:val="Heading 8 Char"/>
    <w:basedOn w:val="DefaultParagraphFont"/>
    <w:link w:val="Heading8"/>
    <w:uiPriority w:val="99"/>
    <w:semiHidden/>
    <w:locked/>
    <w:rsid w:val="001C5FED"/>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1C5FED"/>
    <w:rPr>
      <w:rFonts w:ascii="Cambria" w:hAnsi="Cambria" w:cs="Cambria"/>
    </w:rPr>
  </w:style>
  <w:style w:type="paragraph" w:styleId="BodyText">
    <w:name w:val="Body Text"/>
    <w:basedOn w:val="Normal"/>
    <w:link w:val="BodyTextChar"/>
    <w:uiPriority w:val="99"/>
    <w:rsid w:val="00DD0EAE"/>
    <w:pPr>
      <w:widowControl w:val="0"/>
      <w:spacing w:after="240"/>
      <w:ind w:firstLine="720"/>
      <w:jc w:val="both"/>
    </w:pPr>
  </w:style>
  <w:style w:type="character" w:customStyle="1" w:styleId="BodyTextChar">
    <w:name w:val="Body Text Char"/>
    <w:basedOn w:val="DefaultParagraphFont"/>
    <w:link w:val="BodyText"/>
    <w:uiPriority w:val="99"/>
    <w:locked/>
    <w:rsid w:val="00D21690"/>
    <w:rPr>
      <w:rFonts w:ascii="Times New Roman" w:hAnsi="Times New Roman" w:cs="Times New Roman"/>
      <w:sz w:val="24"/>
      <w:szCs w:val="24"/>
    </w:rPr>
  </w:style>
  <w:style w:type="paragraph" w:customStyle="1" w:styleId="BodyTextContinued">
    <w:name w:val="Body Text Continued"/>
    <w:basedOn w:val="BodyText"/>
    <w:next w:val="BodyText"/>
    <w:uiPriority w:val="99"/>
    <w:rsid w:val="00DD0EAE"/>
    <w:pPr>
      <w:ind w:firstLine="0"/>
    </w:pPr>
  </w:style>
  <w:style w:type="paragraph" w:customStyle="1" w:styleId="BodyTextContinued1">
    <w:name w:val="Body Text Continued1"/>
    <w:aliases w:val="btc"/>
    <w:basedOn w:val="BodyTextContinued"/>
    <w:next w:val="BodyTextContinued"/>
    <w:uiPriority w:val="99"/>
    <w:rsid w:val="00DD0EAE"/>
  </w:style>
  <w:style w:type="paragraph" w:customStyle="1" w:styleId="BodyTextDouble">
    <w:name w:val="Body Text Double"/>
    <w:basedOn w:val="Normal"/>
    <w:uiPriority w:val="99"/>
    <w:rsid w:val="00DD0EAE"/>
    <w:pPr>
      <w:spacing w:line="480" w:lineRule="auto"/>
      <w:ind w:firstLine="720"/>
      <w:jc w:val="both"/>
    </w:pPr>
  </w:style>
  <w:style w:type="paragraph" w:customStyle="1" w:styleId="BodyTextDoubleContinued">
    <w:name w:val="Body Text Double Continued"/>
    <w:basedOn w:val="Normal"/>
    <w:uiPriority w:val="99"/>
    <w:rsid w:val="00DD0EAE"/>
    <w:pPr>
      <w:spacing w:line="480" w:lineRule="auto"/>
      <w:jc w:val="both"/>
    </w:pPr>
  </w:style>
  <w:style w:type="paragraph" w:customStyle="1" w:styleId="BodyTextDoubleContinued1">
    <w:name w:val="Body Text Double Continued1"/>
    <w:aliases w:val="btdc"/>
    <w:basedOn w:val="BodyTextDoubleContinued"/>
    <w:next w:val="BodyTextDoubleContinued"/>
    <w:uiPriority w:val="99"/>
    <w:rsid w:val="00DD0EAE"/>
  </w:style>
  <w:style w:type="paragraph" w:customStyle="1" w:styleId="BodyTextDouble1">
    <w:name w:val="Body Text Double1"/>
    <w:aliases w:val="btd"/>
    <w:basedOn w:val="BodyTextDouble"/>
    <w:next w:val="BodyTextDouble"/>
    <w:uiPriority w:val="99"/>
    <w:rsid w:val="00DD0EAE"/>
  </w:style>
  <w:style w:type="paragraph" w:customStyle="1" w:styleId="BodyTextSingle">
    <w:name w:val="Body Text Single"/>
    <w:basedOn w:val="Normal"/>
    <w:uiPriority w:val="99"/>
    <w:semiHidden/>
    <w:rsid w:val="00DD0EAE"/>
    <w:pPr>
      <w:spacing w:after="240"/>
      <w:ind w:firstLine="720"/>
    </w:pPr>
  </w:style>
  <w:style w:type="paragraph" w:customStyle="1" w:styleId="BodyTextSingleCont">
    <w:name w:val="Body Text Single Cont."/>
    <w:basedOn w:val="Normal"/>
    <w:next w:val="BodyTextSingle"/>
    <w:uiPriority w:val="99"/>
    <w:semiHidden/>
    <w:rsid w:val="00DD0EAE"/>
    <w:pPr>
      <w:spacing w:after="240"/>
    </w:pPr>
  </w:style>
  <w:style w:type="paragraph" w:customStyle="1" w:styleId="BodyText1">
    <w:name w:val="Body Text1"/>
    <w:aliases w:val="bt"/>
    <w:basedOn w:val="BodyText"/>
    <w:next w:val="BodyText"/>
    <w:uiPriority w:val="99"/>
    <w:rsid w:val="00DD0EAE"/>
  </w:style>
  <w:style w:type="paragraph" w:customStyle="1" w:styleId="CaptionLeft">
    <w:name w:val="Caption Left"/>
    <w:basedOn w:val="Normal"/>
    <w:next w:val="BodyTextSingle"/>
    <w:uiPriority w:val="99"/>
    <w:semiHidden/>
    <w:rsid w:val="00D21690"/>
    <w:pPr>
      <w:keepNext/>
      <w:spacing w:after="240"/>
    </w:pPr>
    <w:rPr>
      <w:b/>
      <w:bCs/>
    </w:rPr>
  </w:style>
  <w:style w:type="paragraph" w:customStyle="1" w:styleId="CenteredBold">
    <w:name w:val="Centered Bold"/>
    <w:basedOn w:val="Normal"/>
    <w:next w:val="BodyTextSingle"/>
    <w:uiPriority w:val="99"/>
    <w:semiHidden/>
    <w:rsid w:val="00DD0EAE"/>
    <w:pPr>
      <w:keepNext/>
      <w:spacing w:after="240"/>
      <w:jc w:val="center"/>
    </w:pPr>
    <w:rPr>
      <w:b/>
      <w:bCs/>
      <w:caps/>
    </w:rPr>
  </w:style>
  <w:style w:type="paragraph" w:customStyle="1" w:styleId="CenteredBoldFollow">
    <w:name w:val="Centered Bold Follow"/>
    <w:aliases w:val="cbf"/>
    <w:basedOn w:val="Normal"/>
    <w:uiPriority w:val="99"/>
    <w:rsid w:val="00DD0EAE"/>
    <w:pPr>
      <w:keepNext/>
      <w:spacing w:after="240"/>
      <w:jc w:val="center"/>
    </w:pPr>
    <w:rPr>
      <w:b/>
      <w:bCs/>
    </w:rPr>
  </w:style>
  <w:style w:type="paragraph" w:customStyle="1" w:styleId="CenteredBoldLower">
    <w:name w:val="Centered Bold Lower"/>
    <w:aliases w:val="cbl"/>
    <w:basedOn w:val="Normal"/>
    <w:next w:val="CenteredBoldFollow"/>
    <w:uiPriority w:val="99"/>
    <w:rsid w:val="00DD0EAE"/>
    <w:pPr>
      <w:keepNext/>
      <w:jc w:val="center"/>
    </w:pPr>
    <w:rPr>
      <w:b/>
      <w:bCs/>
      <w:u w:val="single"/>
    </w:rPr>
  </w:style>
  <w:style w:type="paragraph" w:customStyle="1" w:styleId="CenteredBoldUpper">
    <w:name w:val="Centered Bold Upper"/>
    <w:aliases w:val="cbu"/>
    <w:basedOn w:val="CenteredBold"/>
    <w:next w:val="CenteredBoldFollow"/>
    <w:uiPriority w:val="99"/>
    <w:rsid w:val="00DD0EAE"/>
    <w:pPr>
      <w:widowControl w:val="0"/>
      <w:spacing w:line="240" w:lineRule="exact"/>
    </w:pPr>
    <w:rPr>
      <w:u w:val="single"/>
    </w:rPr>
  </w:style>
  <w:style w:type="paragraph" w:styleId="EndnoteText">
    <w:name w:val="endnote text"/>
    <w:basedOn w:val="Normal"/>
    <w:link w:val="EndnoteTextChar"/>
    <w:uiPriority w:val="99"/>
    <w:semiHidden/>
    <w:rsid w:val="00D21690"/>
    <w:pPr>
      <w:spacing w:after="120"/>
    </w:pPr>
    <w:rPr>
      <w:sz w:val="20"/>
      <w:szCs w:val="20"/>
    </w:rPr>
  </w:style>
  <w:style w:type="character" w:customStyle="1" w:styleId="EndnoteTextChar">
    <w:name w:val="Endnote Text Char"/>
    <w:basedOn w:val="DefaultParagraphFont"/>
    <w:link w:val="EndnoteText"/>
    <w:uiPriority w:val="99"/>
    <w:semiHidden/>
    <w:locked/>
    <w:rsid w:val="00D21690"/>
    <w:rPr>
      <w:rFonts w:ascii="Times New Roman" w:hAnsi="Times New Roman" w:cs="Times New Roman"/>
      <w:sz w:val="20"/>
      <w:szCs w:val="20"/>
    </w:rPr>
  </w:style>
  <w:style w:type="paragraph" w:customStyle="1" w:styleId="ExhibitHeading">
    <w:name w:val="Exhibit Heading"/>
    <w:basedOn w:val="Normal"/>
    <w:link w:val="ExhibitHeadingChar"/>
    <w:uiPriority w:val="99"/>
    <w:rsid w:val="00DD0EAE"/>
    <w:pPr>
      <w:jc w:val="center"/>
    </w:pPr>
    <w:rPr>
      <w:b/>
      <w:bCs/>
    </w:rPr>
  </w:style>
  <w:style w:type="character" w:customStyle="1" w:styleId="ExhibitHeadingChar">
    <w:name w:val="Exhibit Heading Char"/>
    <w:basedOn w:val="DefaultParagraphFont"/>
    <w:link w:val="ExhibitHeading"/>
    <w:uiPriority w:val="99"/>
    <w:locked/>
    <w:rsid w:val="00D21690"/>
    <w:rPr>
      <w:rFonts w:ascii="Times New Roman" w:hAnsi="Times New Roman" w:cs="Times New Roman"/>
      <w:b/>
      <w:bCs/>
      <w:sz w:val="24"/>
      <w:szCs w:val="24"/>
    </w:rPr>
  </w:style>
  <w:style w:type="paragraph" w:styleId="Footer">
    <w:name w:val="footer"/>
    <w:basedOn w:val="Normal"/>
    <w:link w:val="FooterChar"/>
    <w:uiPriority w:val="99"/>
    <w:rsid w:val="00DD0EAE"/>
    <w:pPr>
      <w:tabs>
        <w:tab w:val="center" w:pos="4680"/>
        <w:tab w:val="right" w:pos="9360"/>
      </w:tabs>
    </w:pPr>
  </w:style>
  <w:style w:type="character" w:customStyle="1" w:styleId="FooterChar">
    <w:name w:val="Footer Char"/>
    <w:basedOn w:val="DefaultParagraphFont"/>
    <w:link w:val="Footer"/>
    <w:uiPriority w:val="99"/>
    <w:locked/>
    <w:rsid w:val="00D21690"/>
    <w:rPr>
      <w:rFonts w:ascii="Times New Roman" w:hAnsi="Times New Roman" w:cs="Times New Roman"/>
      <w:sz w:val="24"/>
      <w:szCs w:val="24"/>
    </w:rPr>
  </w:style>
  <w:style w:type="paragraph" w:customStyle="1" w:styleId="FootnoteQuote">
    <w:name w:val="Footnote Quote"/>
    <w:basedOn w:val="Normal"/>
    <w:next w:val="FootnoteText"/>
    <w:uiPriority w:val="99"/>
    <w:semiHidden/>
    <w:rsid w:val="00D21690"/>
    <w:pPr>
      <w:spacing w:before="120"/>
      <w:ind w:left="720" w:right="720"/>
    </w:pPr>
    <w:rPr>
      <w:sz w:val="20"/>
      <w:szCs w:val="20"/>
    </w:rPr>
  </w:style>
  <w:style w:type="paragraph" w:styleId="FootnoteText">
    <w:name w:val="footnote text"/>
    <w:basedOn w:val="Normal"/>
    <w:link w:val="FootnoteTextChar"/>
    <w:uiPriority w:val="99"/>
    <w:semiHidden/>
    <w:rsid w:val="00D21690"/>
    <w:pPr>
      <w:spacing w:before="120"/>
    </w:pPr>
    <w:rPr>
      <w:sz w:val="20"/>
      <w:szCs w:val="20"/>
    </w:rPr>
  </w:style>
  <w:style w:type="character" w:customStyle="1" w:styleId="FootnoteTextChar">
    <w:name w:val="Footnote Text Char"/>
    <w:basedOn w:val="DefaultParagraphFont"/>
    <w:link w:val="FootnoteText"/>
    <w:uiPriority w:val="99"/>
    <w:semiHidden/>
    <w:locked/>
    <w:rsid w:val="00D21690"/>
    <w:rPr>
      <w:rFonts w:ascii="Times New Roman" w:hAnsi="Times New Roman" w:cs="Times New Roman"/>
      <w:sz w:val="20"/>
      <w:szCs w:val="20"/>
    </w:rPr>
  </w:style>
  <w:style w:type="paragraph" w:styleId="Header">
    <w:name w:val="header"/>
    <w:basedOn w:val="Normal"/>
    <w:link w:val="HeaderChar"/>
    <w:uiPriority w:val="99"/>
    <w:rsid w:val="00DD0EAE"/>
    <w:pPr>
      <w:tabs>
        <w:tab w:val="center" w:pos="4680"/>
        <w:tab w:val="right" w:pos="9360"/>
      </w:tabs>
    </w:pPr>
  </w:style>
  <w:style w:type="character" w:customStyle="1" w:styleId="HeaderChar">
    <w:name w:val="Header Char"/>
    <w:basedOn w:val="DefaultParagraphFont"/>
    <w:link w:val="Header"/>
    <w:uiPriority w:val="99"/>
    <w:locked/>
    <w:rsid w:val="00D21690"/>
    <w:rPr>
      <w:rFonts w:ascii="Times New Roman" w:hAnsi="Times New Roman" w:cs="Times New Roman"/>
      <w:sz w:val="24"/>
      <w:szCs w:val="24"/>
    </w:rPr>
  </w:style>
  <w:style w:type="paragraph" w:customStyle="1" w:styleId="IndentDouble">
    <w:name w:val="Indent Double"/>
    <w:basedOn w:val="Normal"/>
    <w:uiPriority w:val="99"/>
    <w:semiHidden/>
    <w:rsid w:val="00D21690"/>
    <w:pPr>
      <w:spacing w:line="480" w:lineRule="auto"/>
      <w:ind w:left="720"/>
    </w:pPr>
  </w:style>
  <w:style w:type="paragraph" w:customStyle="1" w:styleId="IndentSingle">
    <w:name w:val="Indent Single"/>
    <w:basedOn w:val="Normal"/>
    <w:uiPriority w:val="99"/>
    <w:semiHidden/>
    <w:rsid w:val="00D21690"/>
    <w:pPr>
      <w:spacing w:after="240"/>
      <w:ind w:left="720"/>
    </w:pPr>
  </w:style>
  <w:style w:type="character" w:customStyle="1" w:styleId="Italics">
    <w:name w:val="Italics"/>
    <w:basedOn w:val="DefaultParagraphFont"/>
    <w:uiPriority w:val="99"/>
    <w:semiHidden/>
    <w:rsid w:val="00D21690"/>
    <w:rPr>
      <w:rFonts w:cs="Times New Roman"/>
      <w:i/>
      <w:iCs/>
    </w:rPr>
  </w:style>
  <w:style w:type="character" w:styleId="PageNumber">
    <w:name w:val="page number"/>
    <w:basedOn w:val="DefaultParagraphFont"/>
    <w:uiPriority w:val="99"/>
    <w:rsid w:val="00DD0EAE"/>
    <w:rPr>
      <w:rFonts w:cs="Times New Roman"/>
    </w:rPr>
  </w:style>
  <w:style w:type="paragraph" w:styleId="Quote">
    <w:name w:val="Quote"/>
    <w:basedOn w:val="Normal"/>
    <w:next w:val="BodyTextContinued"/>
    <w:link w:val="QuoteChar"/>
    <w:uiPriority w:val="99"/>
    <w:qFormat/>
    <w:rsid w:val="00DD0EAE"/>
    <w:pPr>
      <w:spacing w:after="240"/>
      <w:ind w:left="1440" w:right="1440"/>
    </w:pPr>
  </w:style>
  <w:style w:type="character" w:customStyle="1" w:styleId="QuoteChar">
    <w:name w:val="Quote Char"/>
    <w:basedOn w:val="DefaultParagraphFont"/>
    <w:link w:val="Quote"/>
    <w:uiPriority w:val="99"/>
    <w:locked/>
    <w:rsid w:val="00D21690"/>
    <w:rPr>
      <w:rFonts w:ascii="Times New Roman" w:hAnsi="Times New Roman" w:cs="Times New Roman"/>
      <w:sz w:val="20"/>
      <w:szCs w:val="20"/>
    </w:rPr>
  </w:style>
  <w:style w:type="paragraph" w:styleId="Signature">
    <w:name w:val="Signature"/>
    <w:basedOn w:val="Normal"/>
    <w:link w:val="SignatureChar"/>
    <w:uiPriority w:val="99"/>
    <w:rsid w:val="00DD0EAE"/>
    <w:pPr>
      <w:ind w:left="4320"/>
    </w:pPr>
  </w:style>
  <w:style w:type="character" w:customStyle="1" w:styleId="SignatureChar">
    <w:name w:val="Signature Char"/>
    <w:basedOn w:val="DefaultParagraphFont"/>
    <w:link w:val="Signature"/>
    <w:uiPriority w:val="99"/>
    <w:locked/>
    <w:rsid w:val="00DD0EAE"/>
    <w:rPr>
      <w:rFonts w:ascii="Times New Roman" w:hAnsi="Times New Roman" w:cs="Times New Roman"/>
      <w:sz w:val="24"/>
      <w:szCs w:val="24"/>
    </w:rPr>
  </w:style>
  <w:style w:type="paragraph" w:styleId="TableofAuthorities">
    <w:name w:val="table of authorities"/>
    <w:basedOn w:val="Normal"/>
    <w:next w:val="Normal"/>
    <w:uiPriority w:val="99"/>
    <w:semiHidden/>
    <w:rsid w:val="00DD0EAE"/>
    <w:pPr>
      <w:ind w:left="240" w:hanging="240"/>
    </w:pPr>
  </w:style>
  <w:style w:type="paragraph" w:styleId="Title">
    <w:name w:val="Title"/>
    <w:basedOn w:val="Normal"/>
    <w:next w:val="Normal"/>
    <w:link w:val="TitleChar"/>
    <w:uiPriority w:val="99"/>
    <w:qFormat/>
    <w:rsid w:val="00DD0EAE"/>
    <w:pPr>
      <w:spacing w:after="240"/>
    </w:pPr>
    <w:rPr>
      <w:sz w:val="28"/>
      <w:szCs w:val="28"/>
    </w:rPr>
  </w:style>
  <w:style w:type="character" w:customStyle="1" w:styleId="TitleChar">
    <w:name w:val="Title Char"/>
    <w:basedOn w:val="DefaultParagraphFont"/>
    <w:link w:val="Title"/>
    <w:uiPriority w:val="99"/>
    <w:locked/>
    <w:rsid w:val="00DD0EAE"/>
    <w:rPr>
      <w:rFonts w:ascii="Times New Roman" w:hAnsi="Times New Roman" w:cs="Times New Roman"/>
      <w:sz w:val="52"/>
      <w:szCs w:val="52"/>
    </w:rPr>
  </w:style>
  <w:style w:type="paragraph" w:styleId="TOAHeading">
    <w:name w:val="toa heading"/>
    <w:basedOn w:val="Normal"/>
    <w:next w:val="Normal"/>
    <w:uiPriority w:val="99"/>
    <w:semiHidden/>
    <w:rsid w:val="00DD0EAE"/>
    <w:pPr>
      <w:spacing w:before="120" w:after="120"/>
    </w:pPr>
    <w:rPr>
      <w:b/>
      <w:bCs/>
    </w:rPr>
  </w:style>
  <w:style w:type="character" w:styleId="Hyperlink">
    <w:name w:val="Hyperlink"/>
    <w:basedOn w:val="DefaultParagraphFont"/>
    <w:uiPriority w:val="99"/>
    <w:rsid w:val="006B5D08"/>
    <w:rPr>
      <w:rFonts w:cs="Times New Roman"/>
      <w:color w:val="0000FF"/>
      <w:u w:val="single"/>
    </w:rPr>
  </w:style>
  <w:style w:type="character" w:customStyle="1" w:styleId="zzmpTrailerItem">
    <w:name w:val="zzmpTrailerItem"/>
    <w:basedOn w:val="DefaultParagraphFont"/>
    <w:uiPriority w:val="99"/>
    <w:rsid w:val="00245CA7"/>
    <w:rPr>
      <w:rFonts w:ascii="Times New Roman" w:hAnsi="Times New Roman" w:cs="Times New Roman"/>
      <w:noProof/>
      <w:color w:val="auto"/>
      <w:spacing w:val="0"/>
      <w:position w:val="0"/>
      <w:sz w:val="16"/>
      <w:szCs w:val="16"/>
      <w:u w:val="none"/>
      <w:effect w:val="none"/>
      <w:vertAlign w:val="baseline"/>
    </w:rPr>
  </w:style>
  <w:style w:type="paragraph" w:customStyle="1" w:styleId="OutlineL1">
    <w:name w:val="Outline_L1"/>
    <w:basedOn w:val="Normal"/>
    <w:next w:val="BodyText"/>
    <w:link w:val="OutlineL1Char"/>
    <w:uiPriority w:val="99"/>
    <w:rsid w:val="006B5D08"/>
    <w:pPr>
      <w:keepNext/>
      <w:numPr>
        <w:numId w:val="2"/>
      </w:numPr>
      <w:spacing w:after="240"/>
      <w:jc w:val="both"/>
      <w:outlineLvl w:val="0"/>
    </w:pPr>
    <w:rPr>
      <w:rFonts w:ascii="Calibri" w:hAnsi="Calibri"/>
      <w:b/>
      <w:smallCaps/>
      <w:sz w:val="20"/>
      <w:szCs w:val="20"/>
    </w:rPr>
  </w:style>
  <w:style w:type="character" w:customStyle="1" w:styleId="OutlineL1Char">
    <w:name w:val="Outline_L1 Char"/>
    <w:link w:val="OutlineL1"/>
    <w:uiPriority w:val="99"/>
    <w:locked/>
    <w:rsid w:val="006B5D08"/>
    <w:rPr>
      <w:b/>
      <w:smallCaps/>
      <w:lang w:val="en-US" w:eastAsia="en-US"/>
    </w:rPr>
  </w:style>
  <w:style w:type="paragraph" w:customStyle="1" w:styleId="OutlineL2">
    <w:name w:val="Outline_L2"/>
    <w:basedOn w:val="OutlineL1"/>
    <w:next w:val="BodyText"/>
    <w:link w:val="OutlineL2Char"/>
    <w:uiPriority w:val="99"/>
    <w:rsid w:val="006B5D08"/>
    <w:pPr>
      <w:keepNext w:val="0"/>
      <w:numPr>
        <w:ilvl w:val="1"/>
      </w:numPr>
      <w:outlineLvl w:val="1"/>
    </w:pPr>
    <w:rPr>
      <w:smallCaps w:val="0"/>
    </w:rPr>
  </w:style>
  <w:style w:type="character" w:customStyle="1" w:styleId="OutlineL2Char">
    <w:name w:val="Outline_L2 Char"/>
    <w:link w:val="OutlineL2"/>
    <w:uiPriority w:val="99"/>
    <w:locked/>
    <w:rsid w:val="006B5D08"/>
    <w:rPr>
      <w:b/>
      <w:lang w:val="en-US" w:eastAsia="en-US"/>
    </w:rPr>
  </w:style>
  <w:style w:type="paragraph" w:customStyle="1" w:styleId="OutlineL3">
    <w:name w:val="Outline_L3"/>
    <w:basedOn w:val="OutlineL2"/>
    <w:next w:val="BodyText"/>
    <w:uiPriority w:val="99"/>
    <w:rsid w:val="006B5D08"/>
    <w:pPr>
      <w:numPr>
        <w:ilvl w:val="2"/>
      </w:numPr>
      <w:tabs>
        <w:tab w:val="clear" w:pos="720"/>
        <w:tab w:val="num" w:pos="2160"/>
      </w:tabs>
      <w:outlineLvl w:val="2"/>
    </w:pPr>
    <w:rPr>
      <w:b w:val="0"/>
    </w:rPr>
  </w:style>
  <w:style w:type="paragraph" w:customStyle="1" w:styleId="OutlineL4">
    <w:name w:val="Outline_L4"/>
    <w:basedOn w:val="OutlineL3"/>
    <w:next w:val="BodyText"/>
    <w:uiPriority w:val="99"/>
    <w:rsid w:val="006B5D08"/>
    <w:pPr>
      <w:numPr>
        <w:ilvl w:val="3"/>
      </w:numPr>
      <w:outlineLvl w:val="3"/>
    </w:pPr>
  </w:style>
  <w:style w:type="paragraph" w:customStyle="1" w:styleId="OutlineL5">
    <w:name w:val="Outline_L5"/>
    <w:basedOn w:val="OutlineL4"/>
    <w:next w:val="BodyText"/>
    <w:uiPriority w:val="99"/>
    <w:rsid w:val="006B5D08"/>
    <w:pPr>
      <w:numPr>
        <w:ilvl w:val="4"/>
      </w:numPr>
      <w:outlineLvl w:val="4"/>
    </w:pPr>
  </w:style>
  <w:style w:type="paragraph" w:customStyle="1" w:styleId="OutlineL6">
    <w:name w:val="Outline_L6"/>
    <w:basedOn w:val="OutlineL5"/>
    <w:next w:val="BodyText"/>
    <w:uiPriority w:val="99"/>
    <w:rsid w:val="006B5D08"/>
    <w:pPr>
      <w:numPr>
        <w:ilvl w:val="5"/>
      </w:numPr>
      <w:outlineLvl w:val="5"/>
    </w:pPr>
  </w:style>
  <w:style w:type="paragraph" w:customStyle="1" w:styleId="OutlineL7">
    <w:name w:val="Outline_L7"/>
    <w:basedOn w:val="OutlineL6"/>
    <w:next w:val="BodyText"/>
    <w:uiPriority w:val="99"/>
    <w:rsid w:val="006B5D08"/>
    <w:pPr>
      <w:numPr>
        <w:ilvl w:val="6"/>
      </w:numPr>
      <w:outlineLvl w:val="6"/>
    </w:pPr>
  </w:style>
  <w:style w:type="paragraph" w:customStyle="1" w:styleId="OutlineL8">
    <w:name w:val="Outline_L8"/>
    <w:basedOn w:val="OutlineL7"/>
    <w:next w:val="BodyText"/>
    <w:uiPriority w:val="99"/>
    <w:rsid w:val="006B5D08"/>
    <w:pPr>
      <w:numPr>
        <w:ilvl w:val="7"/>
      </w:numPr>
      <w:outlineLvl w:val="7"/>
    </w:pPr>
  </w:style>
  <w:style w:type="paragraph" w:customStyle="1" w:styleId="OutlineL9">
    <w:name w:val="Outline_L9"/>
    <w:basedOn w:val="OutlineL8"/>
    <w:next w:val="BodyText"/>
    <w:uiPriority w:val="99"/>
    <w:rsid w:val="006B5D08"/>
    <w:pPr>
      <w:numPr>
        <w:ilvl w:val="8"/>
      </w:numPr>
      <w:outlineLvl w:val="8"/>
    </w:pPr>
  </w:style>
  <w:style w:type="paragraph" w:customStyle="1" w:styleId="OutlineCont1">
    <w:name w:val="Outline Cont 1"/>
    <w:basedOn w:val="Normal"/>
    <w:link w:val="OutlineCont1Char"/>
    <w:uiPriority w:val="99"/>
    <w:rsid w:val="003E416C"/>
    <w:pPr>
      <w:spacing w:after="240"/>
      <w:ind w:firstLine="720"/>
      <w:jc w:val="both"/>
    </w:pPr>
    <w:rPr>
      <w:sz w:val="20"/>
      <w:szCs w:val="20"/>
    </w:rPr>
  </w:style>
  <w:style w:type="character" w:customStyle="1" w:styleId="OutlineCont1Char">
    <w:name w:val="Outline Cont 1 Char"/>
    <w:basedOn w:val="OutlineL1Char"/>
    <w:link w:val="OutlineCont1"/>
    <w:uiPriority w:val="99"/>
    <w:locked/>
    <w:rsid w:val="003E416C"/>
    <w:rPr>
      <w:rFonts w:cs="Times New Roman"/>
      <w:b/>
      <w:bCs/>
      <w:smallCaps/>
      <w:sz w:val="24"/>
      <w:szCs w:val="24"/>
      <w:lang w:val="en-US" w:eastAsia="en-US"/>
    </w:rPr>
  </w:style>
  <w:style w:type="paragraph" w:customStyle="1" w:styleId="OutlineCont2">
    <w:name w:val="Outline Cont 2"/>
    <w:basedOn w:val="OutlineCont1"/>
    <w:link w:val="OutlineCont2Char"/>
    <w:uiPriority w:val="99"/>
    <w:rsid w:val="003E416C"/>
    <w:pPr>
      <w:ind w:left="1440" w:firstLine="0"/>
    </w:pPr>
  </w:style>
  <w:style w:type="character" w:customStyle="1" w:styleId="OutlineCont2Char">
    <w:name w:val="Outline Cont 2 Char"/>
    <w:basedOn w:val="OutlineL1Char"/>
    <w:link w:val="OutlineCont2"/>
    <w:uiPriority w:val="99"/>
    <w:locked/>
    <w:rsid w:val="003E416C"/>
    <w:rPr>
      <w:rFonts w:cs="Times New Roman"/>
      <w:b/>
      <w:bCs/>
      <w:smallCaps/>
      <w:sz w:val="24"/>
      <w:szCs w:val="24"/>
      <w:lang w:val="en-US" w:eastAsia="en-US"/>
    </w:rPr>
  </w:style>
  <w:style w:type="paragraph" w:customStyle="1" w:styleId="OutlineCont3">
    <w:name w:val="Outline Cont 3"/>
    <w:basedOn w:val="OutlineCont2"/>
    <w:link w:val="OutlineCont3Char"/>
    <w:uiPriority w:val="99"/>
    <w:rsid w:val="003E416C"/>
    <w:pPr>
      <w:ind w:left="0" w:firstLine="2160"/>
    </w:pPr>
  </w:style>
  <w:style w:type="character" w:customStyle="1" w:styleId="OutlineCont3Char">
    <w:name w:val="Outline Cont 3 Char"/>
    <w:basedOn w:val="OutlineL1Char"/>
    <w:link w:val="OutlineCont3"/>
    <w:uiPriority w:val="99"/>
    <w:locked/>
    <w:rsid w:val="003E416C"/>
    <w:rPr>
      <w:rFonts w:cs="Times New Roman"/>
      <w:b/>
      <w:bCs/>
      <w:smallCaps/>
      <w:sz w:val="24"/>
      <w:szCs w:val="24"/>
      <w:lang w:val="en-US" w:eastAsia="en-US"/>
    </w:rPr>
  </w:style>
  <w:style w:type="paragraph" w:customStyle="1" w:styleId="OutlineCont4">
    <w:name w:val="Outline Cont 4"/>
    <w:basedOn w:val="OutlineCont3"/>
    <w:link w:val="OutlineCont4Char"/>
    <w:uiPriority w:val="99"/>
    <w:rsid w:val="003E416C"/>
    <w:pPr>
      <w:ind w:firstLine="2880"/>
    </w:pPr>
  </w:style>
  <w:style w:type="character" w:customStyle="1" w:styleId="OutlineCont4Char">
    <w:name w:val="Outline Cont 4 Char"/>
    <w:basedOn w:val="OutlineL1Char"/>
    <w:link w:val="OutlineCont4"/>
    <w:uiPriority w:val="99"/>
    <w:locked/>
    <w:rsid w:val="003E416C"/>
    <w:rPr>
      <w:rFonts w:cs="Times New Roman"/>
      <w:b/>
      <w:bCs/>
      <w:smallCaps/>
      <w:sz w:val="24"/>
      <w:szCs w:val="24"/>
      <w:lang w:val="en-US" w:eastAsia="en-US"/>
    </w:rPr>
  </w:style>
  <w:style w:type="paragraph" w:customStyle="1" w:styleId="OutlineCont5">
    <w:name w:val="Outline Cont 5"/>
    <w:basedOn w:val="OutlineCont4"/>
    <w:link w:val="OutlineCont5Char"/>
    <w:uiPriority w:val="99"/>
    <w:rsid w:val="003E416C"/>
    <w:pPr>
      <w:ind w:firstLine="3600"/>
    </w:pPr>
  </w:style>
  <w:style w:type="character" w:customStyle="1" w:styleId="OutlineCont5Char">
    <w:name w:val="Outline Cont 5 Char"/>
    <w:basedOn w:val="OutlineL1Char"/>
    <w:link w:val="OutlineCont5"/>
    <w:uiPriority w:val="99"/>
    <w:locked/>
    <w:rsid w:val="003E416C"/>
    <w:rPr>
      <w:rFonts w:cs="Times New Roman"/>
      <w:b/>
      <w:bCs/>
      <w:smallCaps/>
      <w:sz w:val="24"/>
      <w:szCs w:val="24"/>
      <w:lang w:val="en-US" w:eastAsia="en-US"/>
    </w:rPr>
  </w:style>
  <w:style w:type="paragraph" w:customStyle="1" w:styleId="OutlineCont6">
    <w:name w:val="Outline Cont 6"/>
    <w:basedOn w:val="OutlineCont5"/>
    <w:link w:val="OutlineCont6Char"/>
    <w:uiPriority w:val="99"/>
    <w:rsid w:val="003E416C"/>
    <w:pPr>
      <w:ind w:firstLine="4320"/>
    </w:pPr>
  </w:style>
  <w:style w:type="character" w:customStyle="1" w:styleId="OutlineCont6Char">
    <w:name w:val="Outline Cont 6 Char"/>
    <w:basedOn w:val="OutlineL1Char"/>
    <w:link w:val="OutlineCont6"/>
    <w:uiPriority w:val="99"/>
    <w:locked/>
    <w:rsid w:val="003E416C"/>
    <w:rPr>
      <w:rFonts w:cs="Times New Roman"/>
      <w:b/>
      <w:bCs/>
      <w:smallCaps/>
      <w:sz w:val="24"/>
      <w:szCs w:val="24"/>
      <w:lang w:val="en-US" w:eastAsia="en-US"/>
    </w:rPr>
  </w:style>
  <w:style w:type="paragraph" w:customStyle="1" w:styleId="OutlineCont7">
    <w:name w:val="Outline Cont 7"/>
    <w:basedOn w:val="OutlineCont6"/>
    <w:link w:val="OutlineCont7Char"/>
    <w:uiPriority w:val="99"/>
    <w:rsid w:val="003E416C"/>
    <w:pPr>
      <w:ind w:firstLine="5040"/>
    </w:pPr>
  </w:style>
  <w:style w:type="character" w:customStyle="1" w:styleId="OutlineCont7Char">
    <w:name w:val="Outline Cont 7 Char"/>
    <w:basedOn w:val="OutlineL1Char"/>
    <w:link w:val="OutlineCont7"/>
    <w:uiPriority w:val="99"/>
    <w:locked/>
    <w:rsid w:val="003E416C"/>
    <w:rPr>
      <w:rFonts w:cs="Times New Roman"/>
      <w:b/>
      <w:bCs/>
      <w:smallCaps/>
      <w:sz w:val="24"/>
      <w:szCs w:val="24"/>
      <w:lang w:val="en-US" w:eastAsia="en-US"/>
    </w:rPr>
  </w:style>
  <w:style w:type="paragraph" w:customStyle="1" w:styleId="OutlineCont8">
    <w:name w:val="Outline Cont 8"/>
    <w:basedOn w:val="OutlineCont7"/>
    <w:link w:val="OutlineCont8Char"/>
    <w:uiPriority w:val="99"/>
    <w:rsid w:val="003E416C"/>
    <w:pPr>
      <w:ind w:firstLine="5760"/>
    </w:pPr>
  </w:style>
  <w:style w:type="character" w:customStyle="1" w:styleId="OutlineCont8Char">
    <w:name w:val="Outline Cont 8 Char"/>
    <w:basedOn w:val="OutlineL1Char"/>
    <w:link w:val="OutlineCont8"/>
    <w:uiPriority w:val="99"/>
    <w:locked/>
    <w:rsid w:val="003E416C"/>
    <w:rPr>
      <w:rFonts w:cs="Times New Roman"/>
      <w:b/>
      <w:bCs/>
      <w:smallCaps/>
      <w:sz w:val="24"/>
      <w:szCs w:val="24"/>
      <w:lang w:val="en-US" w:eastAsia="en-US"/>
    </w:rPr>
  </w:style>
  <w:style w:type="paragraph" w:customStyle="1" w:styleId="OutlineCont9">
    <w:name w:val="Outline Cont 9"/>
    <w:basedOn w:val="OutlineCont8"/>
    <w:link w:val="OutlineCont9Char"/>
    <w:uiPriority w:val="99"/>
    <w:rsid w:val="003E416C"/>
    <w:pPr>
      <w:ind w:firstLine="6480"/>
    </w:pPr>
  </w:style>
  <w:style w:type="character" w:customStyle="1" w:styleId="OutlineCont9Char">
    <w:name w:val="Outline Cont 9 Char"/>
    <w:basedOn w:val="OutlineL1Char"/>
    <w:link w:val="OutlineCont9"/>
    <w:uiPriority w:val="99"/>
    <w:locked/>
    <w:rsid w:val="003E416C"/>
    <w:rPr>
      <w:rFonts w:cs="Times New Roman"/>
      <w:b/>
      <w:bCs/>
      <w:smallCaps/>
      <w:sz w:val="24"/>
      <w:szCs w:val="24"/>
      <w:lang w:val="en-US" w:eastAsia="en-US"/>
    </w:rPr>
  </w:style>
  <w:style w:type="paragraph" w:styleId="BalloonText">
    <w:name w:val="Balloon Text"/>
    <w:basedOn w:val="Normal"/>
    <w:link w:val="BalloonTextChar"/>
    <w:uiPriority w:val="99"/>
    <w:semiHidden/>
    <w:rsid w:val="008135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35B5"/>
    <w:rPr>
      <w:rFonts w:ascii="Tahoma" w:hAnsi="Tahoma" w:cs="Tahoma"/>
      <w:sz w:val="16"/>
      <w:szCs w:val="16"/>
    </w:rPr>
  </w:style>
  <w:style w:type="character" w:styleId="CommentReference">
    <w:name w:val="annotation reference"/>
    <w:basedOn w:val="DefaultParagraphFont"/>
    <w:uiPriority w:val="99"/>
    <w:semiHidden/>
    <w:rsid w:val="008135B5"/>
    <w:rPr>
      <w:rFonts w:cs="Times New Roman"/>
      <w:sz w:val="16"/>
      <w:szCs w:val="16"/>
    </w:rPr>
  </w:style>
  <w:style w:type="paragraph" w:styleId="CommentText">
    <w:name w:val="annotation text"/>
    <w:basedOn w:val="Normal"/>
    <w:link w:val="CommentTextChar"/>
    <w:uiPriority w:val="99"/>
    <w:semiHidden/>
    <w:rsid w:val="008135B5"/>
    <w:rPr>
      <w:sz w:val="20"/>
      <w:szCs w:val="20"/>
    </w:rPr>
  </w:style>
  <w:style w:type="character" w:customStyle="1" w:styleId="CommentTextChar">
    <w:name w:val="Comment Text Char"/>
    <w:basedOn w:val="DefaultParagraphFont"/>
    <w:link w:val="CommentText"/>
    <w:uiPriority w:val="99"/>
    <w:semiHidden/>
    <w:locked/>
    <w:rsid w:val="008135B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135B5"/>
    <w:rPr>
      <w:b/>
      <w:bCs/>
    </w:rPr>
  </w:style>
  <w:style w:type="character" w:customStyle="1" w:styleId="CommentSubjectChar">
    <w:name w:val="Comment Subject Char"/>
    <w:basedOn w:val="CommentTextChar"/>
    <w:link w:val="CommentSubject"/>
    <w:uiPriority w:val="99"/>
    <w:semiHidden/>
    <w:locked/>
    <w:rsid w:val="008135B5"/>
    <w:rPr>
      <w:rFonts w:ascii="Times New Roman" w:hAnsi="Times New Roman" w:cs="Times New Roman"/>
      <w:b/>
      <w:bCs/>
      <w:sz w:val="20"/>
      <w:szCs w:val="20"/>
    </w:rPr>
  </w:style>
  <w:style w:type="paragraph" w:styleId="ListParagraph">
    <w:name w:val="List Paragraph"/>
    <w:basedOn w:val="Normal"/>
    <w:uiPriority w:val="99"/>
    <w:qFormat/>
    <w:rsid w:val="000C12AD"/>
    <w:pPr>
      <w:ind w:left="720"/>
    </w:pPr>
  </w:style>
  <w:style w:type="character" w:styleId="FootnoteReference">
    <w:name w:val="footnote reference"/>
    <w:basedOn w:val="DefaultParagraphFont"/>
    <w:uiPriority w:val="99"/>
    <w:semiHidden/>
    <w:rsid w:val="00F62CC3"/>
    <w:rPr>
      <w:rFonts w:cs="Times New Roman"/>
      <w:vertAlign w:val="superscript"/>
    </w:rPr>
  </w:style>
  <w:style w:type="paragraph" w:styleId="Revision">
    <w:name w:val="Revision"/>
    <w:hidden/>
    <w:uiPriority w:val="99"/>
    <w:semiHidden/>
    <w:rsid w:val="00441F52"/>
    <w:rPr>
      <w:rFonts w:ascii="Times New Roman" w:hAnsi="Times New Roman"/>
      <w:sz w:val="24"/>
      <w:szCs w:val="24"/>
    </w:rPr>
  </w:style>
  <w:style w:type="character" w:styleId="FollowedHyperlink">
    <w:name w:val="FollowedHyperlink"/>
    <w:basedOn w:val="DefaultParagraphFont"/>
    <w:uiPriority w:val="99"/>
    <w:locked/>
    <w:rsid w:val="00C716C5"/>
    <w:rPr>
      <w:rFonts w:cs="Times New Roman"/>
      <w:color w:val="800080"/>
      <w:u w:val="single"/>
    </w:rPr>
  </w:style>
  <w:style w:type="paragraph" w:styleId="NormalWeb">
    <w:name w:val="Normal (Web)"/>
    <w:basedOn w:val="Normal"/>
    <w:uiPriority w:val="99"/>
    <w:locked/>
    <w:rsid w:val="00171D25"/>
    <w:pPr>
      <w:spacing w:before="100" w:beforeAutospacing="1" w:after="100" w:afterAutospacing="1"/>
    </w:pPr>
  </w:style>
  <w:style w:type="character" w:styleId="UnresolvedMention">
    <w:name w:val="Unresolved Mention"/>
    <w:basedOn w:val="DefaultParagraphFont"/>
    <w:uiPriority w:val="99"/>
    <w:semiHidden/>
    <w:unhideWhenUsed/>
    <w:rsid w:val="00BE2F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430182">
      <w:bodyDiv w:val="1"/>
      <w:marLeft w:val="0"/>
      <w:marRight w:val="0"/>
      <w:marTop w:val="0"/>
      <w:marBottom w:val="0"/>
      <w:divBdr>
        <w:top w:val="none" w:sz="0" w:space="0" w:color="auto"/>
        <w:left w:val="none" w:sz="0" w:space="0" w:color="auto"/>
        <w:bottom w:val="none" w:sz="0" w:space="0" w:color="auto"/>
        <w:right w:val="none" w:sz="0" w:space="0" w:color="auto"/>
      </w:divBdr>
    </w:div>
    <w:div w:id="1503739222">
      <w:bodyDiv w:val="1"/>
      <w:marLeft w:val="0"/>
      <w:marRight w:val="0"/>
      <w:marTop w:val="0"/>
      <w:marBottom w:val="0"/>
      <w:divBdr>
        <w:top w:val="none" w:sz="0" w:space="0" w:color="auto"/>
        <w:left w:val="none" w:sz="0" w:space="0" w:color="auto"/>
        <w:bottom w:val="none" w:sz="0" w:space="0" w:color="auto"/>
        <w:right w:val="none" w:sz="0" w:space="0" w:color="auto"/>
      </w:divBdr>
    </w:div>
    <w:div w:id="1727409837">
      <w:marLeft w:val="0"/>
      <w:marRight w:val="0"/>
      <w:marTop w:val="0"/>
      <w:marBottom w:val="0"/>
      <w:divBdr>
        <w:top w:val="none" w:sz="0" w:space="0" w:color="auto"/>
        <w:left w:val="none" w:sz="0" w:space="0" w:color="auto"/>
        <w:bottom w:val="none" w:sz="0" w:space="0" w:color="auto"/>
        <w:right w:val="none" w:sz="0" w:space="0" w:color="auto"/>
      </w:divBdr>
    </w:div>
    <w:div w:id="1727409838">
      <w:marLeft w:val="0"/>
      <w:marRight w:val="0"/>
      <w:marTop w:val="0"/>
      <w:marBottom w:val="0"/>
      <w:divBdr>
        <w:top w:val="none" w:sz="0" w:space="0" w:color="auto"/>
        <w:left w:val="none" w:sz="0" w:space="0" w:color="auto"/>
        <w:bottom w:val="none" w:sz="0" w:space="0" w:color="auto"/>
        <w:right w:val="none" w:sz="0" w:space="0" w:color="auto"/>
      </w:divBdr>
    </w:div>
    <w:div w:id="1727409839">
      <w:marLeft w:val="0"/>
      <w:marRight w:val="0"/>
      <w:marTop w:val="0"/>
      <w:marBottom w:val="0"/>
      <w:divBdr>
        <w:top w:val="none" w:sz="0" w:space="0" w:color="auto"/>
        <w:left w:val="none" w:sz="0" w:space="0" w:color="auto"/>
        <w:bottom w:val="none" w:sz="0" w:space="0" w:color="auto"/>
        <w:right w:val="none" w:sz="0" w:space="0" w:color="auto"/>
      </w:divBdr>
    </w:div>
    <w:div w:id="1727409840">
      <w:marLeft w:val="0"/>
      <w:marRight w:val="0"/>
      <w:marTop w:val="0"/>
      <w:marBottom w:val="0"/>
      <w:divBdr>
        <w:top w:val="none" w:sz="0" w:space="0" w:color="auto"/>
        <w:left w:val="none" w:sz="0" w:space="0" w:color="auto"/>
        <w:bottom w:val="none" w:sz="0" w:space="0" w:color="auto"/>
        <w:right w:val="none" w:sz="0" w:space="0" w:color="auto"/>
      </w:divBdr>
    </w:div>
    <w:div w:id="1727409841">
      <w:marLeft w:val="0"/>
      <w:marRight w:val="0"/>
      <w:marTop w:val="0"/>
      <w:marBottom w:val="0"/>
      <w:divBdr>
        <w:top w:val="none" w:sz="0" w:space="0" w:color="auto"/>
        <w:left w:val="none" w:sz="0" w:space="0" w:color="auto"/>
        <w:bottom w:val="none" w:sz="0" w:space="0" w:color="auto"/>
        <w:right w:val="none" w:sz="0" w:space="0" w:color="auto"/>
      </w:divBdr>
    </w:div>
    <w:div w:id="1727409842">
      <w:marLeft w:val="0"/>
      <w:marRight w:val="0"/>
      <w:marTop w:val="0"/>
      <w:marBottom w:val="0"/>
      <w:divBdr>
        <w:top w:val="none" w:sz="0" w:space="0" w:color="auto"/>
        <w:left w:val="none" w:sz="0" w:space="0" w:color="auto"/>
        <w:bottom w:val="none" w:sz="0" w:space="0" w:color="auto"/>
        <w:right w:val="none" w:sz="0" w:space="0" w:color="auto"/>
      </w:divBdr>
    </w:div>
    <w:div w:id="1727409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Modified xmlns="6f330275-aef0-437c-ab9b-9ec0ff0bbee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29B71D8BB5854793B15FCC18FD8B35" ma:contentTypeVersion="14" ma:contentTypeDescription="Create a new document." ma:contentTypeScope="" ma:versionID="1be00b84ff70eb7de947428c4c5d1912">
  <xsd:schema xmlns:xsd="http://www.w3.org/2001/XMLSchema" xmlns:xs="http://www.w3.org/2001/XMLSchema" xmlns:p="http://schemas.microsoft.com/office/2006/metadata/properties" xmlns:ns2="6f330275-aef0-437c-ab9b-9ec0ff0bbee9" xmlns:ns3="eb812b37-405d-48be-973f-75f747ce8e7c" targetNamespace="http://schemas.microsoft.com/office/2006/metadata/properties" ma:root="true" ma:fieldsID="7f28575983ade8849c27eae031476182" ns2:_="" ns3:_="">
    <xsd:import namespace="6f330275-aef0-437c-ab9b-9ec0ff0bbee9"/>
    <xsd:import namespace="eb812b37-405d-48be-973f-75f747ce8e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DateModifie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0275-aef0-437c-ab9b-9ec0ff0bbe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Modified" ma:index="20" nillable="true" ma:displayName="Date Modified" ma:format="DateTime" ma:internalName="DateModified">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812b37-405d-48be-973f-75f747ce8e7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117ACF-0421-489F-BDCF-08DE4E8ED0AE}">
  <ds:schemaRefs>
    <ds:schemaRef ds:uri="http://schemas.microsoft.com/office/2006/metadata/properties"/>
    <ds:schemaRef ds:uri="http://schemas.microsoft.com/office/infopath/2007/PartnerControls"/>
    <ds:schemaRef ds:uri="6f330275-aef0-437c-ab9b-9ec0ff0bbee9"/>
  </ds:schemaRefs>
</ds:datastoreItem>
</file>

<file path=customXml/itemProps2.xml><?xml version="1.0" encoding="utf-8"?>
<ds:datastoreItem xmlns:ds="http://schemas.openxmlformats.org/officeDocument/2006/customXml" ds:itemID="{529EB428-2BEC-4CE0-87CA-A3B07FC86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0275-aef0-437c-ab9b-9ec0ff0bbee9"/>
    <ds:schemaRef ds:uri="eb812b37-405d-48be-973f-75f747ce8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4F0E07-58B6-4667-8A4F-AD872C508256}">
  <ds:schemaRefs>
    <ds:schemaRef ds:uri="http://schemas.openxmlformats.org/officeDocument/2006/bibliography"/>
  </ds:schemaRefs>
</ds:datastoreItem>
</file>

<file path=customXml/itemProps4.xml><?xml version="1.0" encoding="utf-8"?>
<ds:datastoreItem xmlns:ds="http://schemas.openxmlformats.org/officeDocument/2006/customXml" ds:itemID="{D0FEDB3B-F85D-4715-BB22-5757AD318B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ASPL 2014-2015 COMMITTEES</vt:lpstr>
    </vt:vector>
  </TitlesOfParts>
  <Company>Parsons Behle &amp; Latimer</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ASPL 2014-2015 COMMITTEES</dc:title>
  <dc:subject/>
  <dc:creator>William J. Stilling</dc:creator>
  <cp:keywords/>
  <dc:description/>
  <cp:lastModifiedBy>Kristen Ball</cp:lastModifiedBy>
  <cp:revision>5</cp:revision>
  <cp:lastPrinted>2016-04-01T17:21:00Z</cp:lastPrinted>
  <dcterms:created xsi:type="dcterms:W3CDTF">2021-10-27T15:33:00Z</dcterms:created>
  <dcterms:modified xsi:type="dcterms:W3CDTF">2021-10-27T15:39:00Z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0x010100DD29B71D8BB5854793B15FCC18FD8B35</vt:lpwstr>
  </property>
  <property fmtid="{D5CDD505-2E9C-101B-9397-08002B2CF9AE}" pid="3" name="AuthorIds_UIVersion_11264">
    <vt:lpwstr>21</vt:lpwstr>
  </property>
</Properties>
</file>